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9FB65" w14:textId="77777777" w:rsidR="00AB5A14" w:rsidRDefault="00AB5A14" w:rsidP="00E16FD7">
      <w:pPr>
        <w:spacing w:line="360" w:lineRule="auto"/>
        <w:jc w:val="center"/>
        <w:rPr>
          <w:b/>
          <w:bCs/>
          <w:sz w:val="24"/>
          <w:szCs w:val="24"/>
          <w:lang w:val="pt-PT"/>
        </w:rPr>
      </w:pPr>
    </w:p>
    <w:p w14:paraId="50B1EFF8" w14:textId="77777777" w:rsidR="00AB5A14" w:rsidRDefault="00AB5A14" w:rsidP="00E16FD7">
      <w:pPr>
        <w:spacing w:line="360" w:lineRule="auto"/>
        <w:jc w:val="center"/>
        <w:rPr>
          <w:b/>
          <w:bCs/>
          <w:sz w:val="24"/>
          <w:szCs w:val="24"/>
          <w:lang w:val="pt-PT"/>
        </w:rPr>
      </w:pPr>
    </w:p>
    <w:p w14:paraId="6D6E17E5" w14:textId="53FDF522" w:rsidR="00E16FD7" w:rsidRDefault="00E16FD7" w:rsidP="00E16FD7">
      <w:pPr>
        <w:spacing w:line="360" w:lineRule="auto"/>
        <w:jc w:val="center"/>
        <w:rPr>
          <w:b/>
          <w:bCs/>
          <w:sz w:val="24"/>
          <w:szCs w:val="24"/>
          <w:lang w:val="pt-PT"/>
        </w:rPr>
      </w:pPr>
      <w:r w:rsidRPr="00E16FD7">
        <w:rPr>
          <w:b/>
          <w:bCs/>
          <w:sz w:val="24"/>
          <w:szCs w:val="24"/>
          <w:lang w:val="pt-PT"/>
        </w:rPr>
        <w:t>ASSEMBLEIA DE FREGUESIA DA UNIÃO DAS FREGUESIAS DE SILVEIROS E RIO COVO (SANTA EULÁLIA)</w:t>
      </w:r>
    </w:p>
    <w:p w14:paraId="5FD3A01A" w14:textId="54B1FE61" w:rsidR="00E16FD7" w:rsidRDefault="00E16FD7" w:rsidP="00E16FD7">
      <w:pPr>
        <w:spacing w:line="360" w:lineRule="auto"/>
        <w:jc w:val="center"/>
        <w:rPr>
          <w:b/>
          <w:bCs/>
          <w:sz w:val="24"/>
          <w:szCs w:val="24"/>
          <w:lang w:val="pt-PT"/>
        </w:rPr>
      </w:pPr>
    </w:p>
    <w:p w14:paraId="4B78AF85" w14:textId="40CC07A0" w:rsidR="00E16FD7" w:rsidRDefault="00E16FD7" w:rsidP="00E16FD7">
      <w:pPr>
        <w:spacing w:line="360" w:lineRule="auto"/>
        <w:jc w:val="center"/>
        <w:rPr>
          <w:b/>
          <w:bCs/>
          <w:sz w:val="24"/>
          <w:szCs w:val="24"/>
          <w:lang w:val="pt-PT"/>
        </w:rPr>
      </w:pPr>
      <w:r>
        <w:rPr>
          <w:b/>
          <w:bCs/>
          <w:sz w:val="24"/>
          <w:szCs w:val="24"/>
          <w:lang w:val="pt-PT"/>
        </w:rPr>
        <w:t>MANDATO 2021/2025</w:t>
      </w:r>
    </w:p>
    <w:p w14:paraId="6E4D5CDD" w14:textId="3F45FDD4" w:rsidR="00E16FD7" w:rsidRPr="00E16FD7" w:rsidRDefault="00E16FD7" w:rsidP="00E16FD7">
      <w:pPr>
        <w:spacing w:line="360" w:lineRule="auto"/>
        <w:jc w:val="center"/>
        <w:rPr>
          <w:b/>
          <w:bCs/>
          <w:sz w:val="24"/>
          <w:szCs w:val="24"/>
          <w:lang w:val="pt-PT"/>
        </w:rPr>
      </w:pPr>
      <w:r>
        <w:rPr>
          <w:b/>
          <w:bCs/>
          <w:sz w:val="24"/>
          <w:szCs w:val="24"/>
          <w:lang w:val="pt-PT"/>
        </w:rPr>
        <w:t>ATA Nº 4</w:t>
      </w:r>
    </w:p>
    <w:p w14:paraId="598A355F" w14:textId="77777777" w:rsidR="00E16FD7" w:rsidRDefault="00E16FD7" w:rsidP="00E16FD7">
      <w:pPr>
        <w:spacing w:line="360" w:lineRule="auto"/>
        <w:jc w:val="both"/>
        <w:rPr>
          <w:sz w:val="24"/>
          <w:szCs w:val="24"/>
          <w:lang w:val="pt-PT"/>
        </w:rPr>
      </w:pPr>
    </w:p>
    <w:p w14:paraId="73800E84" w14:textId="54574AD7" w:rsidR="00E16FD7" w:rsidRPr="00E16FD7" w:rsidRDefault="00E16FD7" w:rsidP="00E16FD7">
      <w:pPr>
        <w:spacing w:line="360" w:lineRule="auto"/>
        <w:jc w:val="both"/>
        <w:rPr>
          <w:sz w:val="22"/>
          <w:szCs w:val="22"/>
          <w:lang w:val="pt-PT"/>
        </w:rPr>
      </w:pPr>
      <w:r w:rsidRPr="00E16FD7">
        <w:rPr>
          <w:sz w:val="22"/>
          <w:szCs w:val="22"/>
          <w:lang w:val="pt-PT"/>
        </w:rPr>
        <w:t>Aos trinta dias do mês de junho do ano de dois mil e vinte e dois, nos termos do art.º 11.º da Lei 75/2013, de 12 de Setembro, reuniu pelas vinte e uma horas, em sessão Ordinária, a Assembleia de Freguesia de União das Freguesias de Silveiros e Rio Covo (Santa Eulália), no Edifício da Junta de Freguesia em Rio Covo (Santa Eulália), sob a presidência de Maria de Fátima Carvalho Araújo, coadjuvada pelo Primeiro Secretário, José Ricardo de Sá Veloso, e pela Segunda Secretária, Dânia Carina Rodrigues Pereira, com a seguinte Ordem de Trabalhos:</w:t>
      </w:r>
      <w:r>
        <w:rPr>
          <w:sz w:val="22"/>
          <w:szCs w:val="22"/>
          <w:lang w:val="pt-PT"/>
        </w:rPr>
        <w:t>------------------------------------------------------------------</w:t>
      </w:r>
    </w:p>
    <w:p w14:paraId="12B9DE4F" w14:textId="2D668DAB" w:rsidR="00E16FD7" w:rsidRPr="00E16FD7" w:rsidRDefault="00E16FD7" w:rsidP="00E16FD7">
      <w:pPr>
        <w:spacing w:line="360" w:lineRule="auto"/>
        <w:jc w:val="both"/>
        <w:rPr>
          <w:sz w:val="22"/>
          <w:szCs w:val="22"/>
          <w:lang w:val="pt-PT"/>
        </w:rPr>
      </w:pPr>
      <w:r w:rsidRPr="00E16FD7">
        <w:rPr>
          <w:b/>
          <w:bCs/>
          <w:sz w:val="22"/>
          <w:szCs w:val="22"/>
          <w:lang w:val="pt-PT"/>
        </w:rPr>
        <w:t>Período Antes da Ordem do Dia</w:t>
      </w:r>
      <w:r w:rsidRPr="00E16FD7">
        <w:rPr>
          <w:sz w:val="22"/>
          <w:szCs w:val="22"/>
          <w:lang w:val="pt-PT"/>
        </w:rPr>
        <w:t>:</w:t>
      </w:r>
      <w:r w:rsidR="00AB5A14">
        <w:rPr>
          <w:sz w:val="22"/>
          <w:szCs w:val="22"/>
          <w:lang w:val="pt-PT"/>
        </w:rPr>
        <w:t xml:space="preserve"> </w:t>
      </w:r>
      <w:r>
        <w:rPr>
          <w:sz w:val="22"/>
          <w:szCs w:val="22"/>
          <w:lang w:val="pt-PT"/>
        </w:rPr>
        <w:t>---------------------------------------------------------------------</w:t>
      </w:r>
    </w:p>
    <w:p w14:paraId="7F923604" w14:textId="635DCED0" w:rsidR="00E16FD7" w:rsidRPr="00E16FD7" w:rsidRDefault="00E16FD7" w:rsidP="00E16FD7">
      <w:pPr>
        <w:pStyle w:val="PargrafodaLista"/>
        <w:numPr>
          <w:ilvl w:val="0"/>
          <w:numId w:val="1"/>
        </w:numPr>
        <w:spacing w:line="360" w:lineRule="auto"/>
        <w:jc w:val="both"/>
        <w:rPr>
          <w:sz w:val="22"/>
          <w:szCs w:val="22"/>
          <w:lang w:val="pt-PT"/>
        </w:rPr>
      </w:pPr>
      <w:r w:rsidRPr="00E16FD7">
        <w:rPr>
          <w:sz w:val="22"/>
          <w:szCs w:val="22"/>
          <w:lang w:val="pt-PT"/>
        </w:rPr>
        <w:t>30 minutos destinados a discussão e tratamento de assuntos gerais de interesse autárquico, nos termos do n.º</w:t>
      </w:r>
      <w:r w:rsidR="007B25DF">
        <w:rPr>
          <w:sz w:val="22"/>
          <w:szCs w:val="22"/>
          <w:lang w:val="pt-PT"/>
        </w:rPr>
        <w:t xml:space="preserve"> </w:t>
      </w:r>
      <w:r w:rsidRPr="00E16FD7">
        <w:rPr>
          <w:sz w:val="22"/>
          <w:szCs w:val="22"/>
          <w:lang w:val="pt-PT"/>
        </w:rPr>
        <w:t xml:space="preserve">52 da Lei n.º 75/2013 </w:t>
      </w:r>
      <w:proofErr w:type="gramStart"/>
      <w:r w:rsidRPr="00E16FD7">
        <w:rPr>
          <w:sz w:val="22"/>
          <w:szCs w:val="22"/>
          <w:lang w:val="pt-PT"/>
        </w:rPr>
        <w:t>n.º</w:t>
      </w:r>
      <w:proofErr w:type="gramEnd"/>
      <w:r w:rsidRPr="00E16FD7">
        <w:rPr>
          <w:sz w:val="22"/>
          <w:szCs w:val="22"/>
          <w:lang w:val="pt-PT"/>
        </w:rPr>
        <w:t>1, de 12 de setembro, na sua redação atual, incluindo a leitura e aprovação da ata da assembleia anterior de 29 de abril de 2022.</w:t>
      </w:r>
      <w:r w:rsidR="00AB5A14">
        <w:rPr>
          <w:sz w:val="22"/>
          <w:szCs w:val="22"/>
          <w:lang w:val="pt-PT"/>
        </w:rPr>
        <w:t>---------------------------------------------------------------------------</w:t>
      </w:r>
    </w:p>
    <w:p w14:paraId="272F35EF" w14:textId="3685CF9F" w:rsidR="00E16FD7" w:rsidRPr="00E16FD7" w:rsidRDefault="00E16FD7" w:rsidP="00E16FD7">
      <w:pPr>
        <w:spacing w:line="360" w:lineRule="auto"/>
        <w:jc w:val="both"/>
        <w:rPr>
          <w:sz w:val="22"/>
          <w:szCs w:val="22"/>
          <w:lang w:val="pt-PT"/>
        </w:rPr>
      </w:pPr>
      <w:r w:rsidRPr="00E16FD7">
        <w:rPr>
          <w:b/>
          <w:bCs/>
          <w:sz w:val="22"/>
          <w:szCs w:val="22"/>
          <w:lang w:val="pt-PT"/>
        </w:rPr>
        <w:t xml:space="preserve">Período da Ordem do </w:t>
      </w:r>
      <w:r w:rsidR="00AB5A14" w:rsidRPr="00E16FD7">
        <w:rPr>
          <w:b/>
          <w:bCs/>
          <w:sz w:val="22"/>
          <w:szCs w:val="22"/>
          <w:lang w:val="pt-PT"/>
        </w:rPr>
        <w:t>Dia:</w:t>
      </w:r>
      <w:r w:rsidR="00AB5A14">
        <w:rPr>
          <w:b/>
          <w:bCs/>
          <w:sz w:val="22"/>
          <w:szCs w:val="22"/>
          <w:lang w:val="pt-PT"/>
        </w:rPr>
        <w:t xml:space="preserve"> -------------------------------------------------------------------------------</w:t>
      </w:r>
    </w:p>
    <w:p w14:paraId="5934DCAD" w14:textId="10463EF7" w:rsidR="00E16FD7" w:rsidRPr="00E16FD7" w:rsidRDefault="00E16FD7" w:rsidP="00E16FD7">
      <w:pPr>
        <w:numPr>
          <w:ilvl w:val="0"/>
          <w:numId w:val="2"/>
        </w:numPr>
        <w:spacing w:line="360" w:lineRule="auto"/>
        <w:jc w:val="both"/>
        <w:rPr>
          <w:sz w:val="22"/>
          <w:szCs w:val="22"/>
          <w:lang w:val="pt-PT"/>
        </w:rPr>
      </w:pPr>
      <w:r w:rsidRPr="00E16FD7">
        <w:rPr>
          <w:sz w:val="22"/>
          <w:szCs w:val="22"/>
          <w:lang w:val="pt-PT"/>
        </w:rPr>
        <w:t xml:space="preserve">Apreciação da informação escrita do Sr. Presidente da Junta de Freguesia, prevista na alínea e) do n. º2 do artigo 9º da Lei n.º 75/2013, de 12 de setembro, na sua redação </w:t>
      </w:r>
      <w:r w:rsidR="00AB5A14" w:rsidRPr="00E16FD7">
        <w:rPr>
          <w:sz w:val="22"/>
          <w:szCs w:val="22"/>
          <w:lang w:val="pt-PT"/>
        </w:rPr>
        <w:t>atual;</w:t>
      </w:r>
      <w:r w:rsidR="00AB5A14">
        <w:rPr>
          <w:sz w:val="22"/>
          <w:szCs w:val="22"/>
          <w:lang w:val="pt-PT"/>
        </w:rPr>
        <w:t xml:space="preserve"> -----------------------------------------------------------------------------</w:t>
      </w:r>
    </w:p>
    <w:p w14:paraId="5C02C44B" w14:textId="644E672E" w:rsidR="00E16FD7" w:rsidRPr="00E16FD7" w:rsidRDefault="00E16FD7" w:rsidP="00E16FD7">
      <w:pPr>
        <w:numPr>
          <w:ilvl w:val="0"/>
          <w:numId w:val="2"/>
        </w:numPr>
        <w:spacing w:line="360" w:lineRule="auto"/>
        <w:jc w:val="both"/>
        <w:rPr>
          <w:sz w:val="22"/>
          <w:szCs w:val="22"/>
          <w:lang w:val="pt-PT"/>
        </w:rPr>
      </w:pPr>
      <w:r w:rsidRPr="00E16FD7">
        <w:rPr>
          <w:sz w:val="22"/>
          <w:szCs w:val="22"/>
          <w:lang w:val="pt-PT"/>
        </w:rPr>
        <w:t>Apreciação, discussão e votação da segunda revisão ao Orçamento 2022 e ao Plano Plurianual Investimentos;</w:t>
      </w:r>
      <w:r w:rsidR="00AB5A14">
        <w:rPr>
          <w:sz w:val="22"/>
          <w:szCs w:val="22"/>
          <w:lang w:val="pt-PT"/>
        </w:rPr>
        <w:t xml:space="preserve"> ---------------------------------------------------------------</w:t>
      </w:r>
    </w:p>
    <w:p w14:paraId="71315D37" w14:textId="71EA3988" w:rsidR="00E16FD7" w:rsidRDefault="00E16FD7" w:rsidP="00E16FD7">
      <w:pPr>
        <w:numPr>
          <w:ilvl w:val="0"/>
          <w:numId w:val="2"/>
        </w:numPr>
        <w:spacing w:line="360" w:lineRule="auto"/>
        <w:jc w:val="both"/>
        <w:rPr>
          <w:sz w:val="22"/>
          <w:szCs w:val="22"/>
          <w:lang w:val="pt-PT"/>
        </w:rPr>
      </w:pPr>
      <w:r w:rsidRPr="00E16FD7">
        <w:rPr>
          <w:sz w:val="22"/>
          <w:szCs w:val="22"/>
          <w:lang w:val="pt-PT"/>
        </w:rPr>
        <w:t>Apreciação, discussão e votação da proposta de alteração ao Mapa de Pessoal para o ano de 2022;</w:t>
      </w:r>
      <w:r w:rsidR="00AB5A14">
        <w:rPr>
          <w:sz w:val="22"/>
          <w:szCs w:val="22"/>
          <w:lang w:val="pt-PT"/>
        </w:rPr>
        <w:t xml:space="preserve"> ------------------------------------------------------------------------------</w:t>
      </w:r>
    </w:p>
    <w:p w14:paraId="5CA85B92" w14:textId="77777777" w:rsidR="00AB5A14" w:rsidRPr="00E16FD7" w:rsidRDefault="00AB5A14" w:rsidP="00AB5A14">
      <w:pPr>
        <w:spacing w:line="360" w:lineRule="auto"/>
        <w:ind w:left="720"/>
        <w:jc w:val="both"/>
        <w:rPr>
          <w:sz w:val="22"/>
          <w:szCs w:val="22"/>
          <w:lang w:val="pt-PT"/>
        </w:rPr>
      </w:pPr>
    </w:p>
    <w:p w14:paraId="0DD1FD5F" w14:textId="7C36B805" w:rsidR="00E16FD7" w:rsidRPr="00E16FD7" w:rsidRDefault="00E16FD7" w:rsidP="00E16FD7">
      <w:pPr>
        <w:numPr>
          <w:ilvl w:val="0"/>
          <w:numId w:val="2"/>
        </w:numPr>
        <w:spacing w:line="360" w:lineRule="auto"/>
        <w:jc w:val="both"/>
        <w:rPr>
          <w:sz w:val="22"/>
          <w:szCs w:val="22"/>
          <w:lang w:val="pt-PT"/>
        </w:rPr>
      </w:pPr>
      <w:r w:rsidRPr="00E16FD7">
        <w:rPr>
          <w:sz w:val="22"/>
          <w:szCs w:val="22"/>
          <w:lang w:val="pt-PT"/>
        </w:rPr>
        <w:t>Apreciação, discussão e votação da proposta de atribuição de toponímia;</w:t>
      </w:r>
      <w:r w:rsidR="00AB5A14">
        <w:rPr>
          <w:sz w:val="22"/>
          <w:szCs w:val="22"/>
          <w:lang w:val="pt-PT"/>
        </w:rPr>
        <w:t xml:space="preserve"> --------</w:t>
      </w:r>
    </w:p>
    <w:p w14:paraId="4BF1D8B0" w14:textId="05551D78" w:rsidR="00E16FD7" w:rsidRPr="00E16FD7" w:rsidRDefault="00E16FD7" w:rsidP="00E16FD7">
      <w:pPr>
        <w:numPr>
          <w:ilvl w:val="0"/>
          <w:numId w:val="2"/>
        </w:numPr>
        <w:spacing w:line="360" w:lineRule="auto"/>
        <w:jc w:val="both"/>
        <w:rPr>
          <w:sz w:val="22"/>
          <w:szCs w:val="22"/>
          <w:lang w:val="pt-PT"/>
        </w:rPr>
      </w:pPr>
      <w:r w:rsidRPr="00E16FD7">
        <w:rPr>
          <w:sz w:val="22"/>
          <w:szCs w:val="22"/>
          <w:lang w:val="pt-PT"/>
        </w:rPr>
        <w:t>Aprovação da ata em minuta.</w:t>
      </w:r>
      <w:r w:rsidR="00AB5A14">
        <w:rPr>
          <w:sz w:val="22"/>
          <w:szCs w:val="22"/>
          <w:lang w:val="pt-PT"/>
        </w:rPr>
        <w:t xml:space="preserve"> ------------------------------------------------------------------</w:t>
      </w:r>
    </w:p>
    <w:p w14:paraId="1812B41A" w14:textId="4D7BAC9F" w:rsidR="00E16FD7" w:rsidRPr="00E16FD7" w:rsidRDefault="00E16FD7" w:rsidP="00E16FD7">
      <w:pPr>
        <w:spacing w:line="360" w:lineRule="auto"/>
        <w:jc w:val="both"/>
        <w:rPr>
          <w:sz w:val="22"/>
          <w:szCs w:val="22"/>
          <w:lang w:val="pt-PT"/>
        </w:rPr>
      </w:pPr>
      <w:r w:rsidRPr="00E16FD7">
        <w:rPr>
          <w:b/>
          <w:bCs/>
          <w:sz w:val="22"/>
          <w:szCs w:val="22"/>
          <w:lang w:val="pt-PT"/>
        </w:rPr>
        <w:t>Período depois da Ordem do Dia:</w:t>
      </w:r>
      <w:r w:rsidR="00AB5A14">
        <w:rPr>
          <w:b/>
          <w:bCs/>
          <w:sz w:val="22"/>
          <w:szCs w:val="22"/>
          <w:lang w:val="pt-PT"/>
        </w:rPr>
        <w:t xml:space="preserve"> --------------------------------------------------------------------</w:t>
      </w:r>
    </w:p>
    <w:p w14:paraId="20940CF5" w14:textId="15184283" w:rsidR="00E16FD7" w:rsidRPr="00E16FD7" w:rsidRDefault="00E16FD7" w:rsidP="00E16FD7">
      <w:pPr>
        <w:numPr>
          <w:ilvl w:val="0"/>
          <w:numId w:val="3"/>
        </w:numPr>
        <w:spacing w:line="360" w:lineRule="auto"/>
        <w:jc w:val="both"/>
        <w:rPr>
          <w:sz w:val="22"/>
          <w:szCs w:val="22"/>
          <w:lang w:val="pt-PT"/>
        </w:rPr>
      </w:pPr>
      <w:r w:rsidRPr="00E16FD7">
        <w:rPr>
          <w:sz w:val="22"/>
          <w:szCs w:val="22"/>
          <w:lang w:val="pt-PT"/>
        </w:rPr>
        <w:t xml:space="preserve">Período reservado à intervenção e esclarecimento do público, nos termos do </w:t>
      </w:r>
      <w:proofErr w:type="gramStart"/>
      <w:r w:rsidRPr="00E16FD7">
        <w:rPr>
          <w:sz w:val="22"/>
          <w:szCs w:val="22"/>
          <w:lang w:val="pt-PT"/>
        </w:rPr>
        <w:t>n.º</w:t>
      </w:r>
      <w:proofErr w:type="gramEnd"/>
      <w:r w:rsidRPr="00E16FD7">
        <w:rPr>
          <w:sz w:val="22"/>
          <w:szCs w:val="22"/>
          <w:lang w:val="pt-PT"/>
        </w:rPr>
        <w:t>1 do artigo 49º da Lei n.º 75/2013 n.º1, de 12 de setembro, na sua redação atual;</w:t>
      </w:r>
      <w:r w:rsidR="00AB5A14">
        <w:rPr>
          <w:sz w:val="22"/>
          <w:szCs w:val="22"/>
          <w:lang w:val="pt-PT"/>
        </w:rPr>
        <w:t xml:space="preserve"> --------------------------------------------------------------------------------------------------</w:t>
      </w:r>
    </w:p>
    <w:p w14:paraId="6AC1DFBA" w14:textId="3438B965" w:rsidR="00E16FD7" w:rsidRPr="00E16FD7" w:rsidRDefault="00E16FD7" w:rsidP="00E16FD7">
      <w:pPr>
        <w:spacing w:line="360" w:lineRule="auto"/>
        <w:jc w:val="both"/>
        <w:rPr>
          <w:sz w:val="22"/>
          <w:szCs w:val="22"/>
          <w:lang w:val="pt-PT"/>
        </w:rPr>
      </w:pPr>
      <w:r w:rsidRPr="00E16FD7">
        <w:rPr>
          <w:sz w:val="22"/>
          <w:szCs w:val="22"/>
          <w:lang w:val="pt-PT"/>
        </w:rPr>
        <w:t>Assinaram a Lista de Presenças, para além dos já mencionados, os seguintes Membros do Executivo e da Assembleia de Freguesia:</w:t>
      </w:r>
      <w:r w:rsidR="00AB5A14">
        <w:rPr>
          <w:sz w:val="22"/>
          <w:szCs w:val="22"/>
          <w:lang w:val="pt-PT"/>
        </w:rPr>
        <w:t xml:space="preserve"> --------------------------------------------------------</w:t>
      </w:r>
    </w:p>
    <w:p w14:paraId="2AB0E2C6" w14:textId="059E58A1" w:rsidR="00E16FD7" w:rsidRPr="00E16FD7" w:rsidRDefault="00E16FD7" w:rsidP="00E16FD7">
      <w:pPr>
        <w:numPr>
          <w:ilvl w:val="0"/>
          <w:numId w:val="4"/>
        </w:numPr>
        <w:spacing w:line="360" w:lineRule="auto"/>
        <w:jc w:val="both"/>
        <w:rPr>
          <w:sz w:val="22"/>
          <w:szCs w:val="22"/>
          <w:lang w:val="pt-PT"/>
        </w:rPr>
      </w:pPr>
      <w:r w:rsidRPr="00E16FD7">
        <w:rPr>
          <w:sz w:val="22"/>
          <w:szCs w:val="22"/>
          <w:lang w:val="pt-PT"/>
        </w:rPr>
        <w:t>Membros do executivo: Rui Sérgio Gomes Azevedo; Fábio Joel Oliveira Leitão;</w:t>
      </w:r>
      <w:r w:rsidR="00AB5A14">
        <w:rPr>
          <w:sz w:val="22"/>
          <w:szCs w:val="22"/>
          <w:lang w:val="pt-PT"/>
        </w:rPr>
        <w:t xml:space="preserve"> </w:t>
      </w:r>
      <w:r w:rsidRPr="00E16FD7">
        <w:rPr>
          <w:sz w:val="22"/>
          <w:szCs w:val="22"/>
          <w:lang w:val="pt-PT"/>
        </w:rPr>
        <w:t>Susana Marlene da Silva Ferreira</w:t>
      </w:r>
      <w:r w:rsidR="00AB5A14">
        <w:rPr>
          <w:sz w:val="22"/>
          <w:szCs w:val="22"/>
          <w:lang w:val="pt-PT"/>
        </w:rPr>
        <w:t xml:space="preserve"> -------------------------------------------------------------</w:t>
      </w:r>
    </w:p>
    <w:p w14:paraId="5EF8979A" w14:textId="4AB36587" w:rsidR="00E16FD7" w:rsidRPr="00E16FD7" w:rsidRDefault="00E16FD7" w:rsidP="00E16FD7">
      <w:pPr>
        <w:numPr>
          <w:ilvl w:val="0"/>
          <w:numId w:val="4"/>
        </w:numPr>
        <w:spacing w:line="360" w:lineRule="auto"/>
        <w:jc w:val="both"/>
        <w:rPr>
          <w:sz w:val="22"/>
          <w:szCs w:val="22"/>
          <w:lang w:val="pt-PT"/>
        </w:rPr>
      </w:pPr>
      <w:r w:rsidRPr="00E16FD7">
        <w:rPr>
          <w:sz w:val="22"/>
          <w:szCs w:val="22"/>
          <w:lang w:val="pt-PT"/>
        </w:rPr>
        <w:t>Membros da Assembleia de Freguesia:</w:t>
      </w:r>
      <w:r w:rsidR="00AB5A14">
        <w:rPr>
          <w:sz w:val="22"/>
          <w:szCs w:val="22"/>
          <w:lang w:val="pt-PT"/>
        </w:rPr>
        <w:t xml:space="preserve"> -----------------------------------------------------</w:t>
      </w:r>
    </w:p>
    <w:p w14:paraId="01DCC857" w14:textId="3F0E00FD" w:rsidR="00E16FD7" w:rsidRPr="00E16FD7" w:rsidRDefault="00E16FD7" w:rsidP="00E16FD7">
      <w:pPr>
        <w:numPr>
          <w:ilvl w:val="1"/>
          <w:numId w:val="4"/>
        </w:numPr>
        <w:spacing w:line="360" w:lineRule="auto"/>
        <w:jc w:val="both"/>
        <w:rPr>
          <w:sz w:val="22"/>
          <w:szCs w:val="22"/>
          <w:lang w:val="pt-PT"/>
        </w:rPr>
      </w:pPr>
      <w:r w:rsidRPr="00E16FD7">
        <w:rPr>
          <w:sz w:val="22"/>
          <w:szCs w:val="22"/>
          <w:lang w:val="pt-PT"/>
        </w:rPr>
        <w:t>Pelo PS: Nicole Soraia Simões Neiva; Pedro Costa Pereira;</w:t>
      </w:r>
      <w:r w:rsidR="00AB5A14">
        <w:rPr>
          <w:sz w:val="22"/>
          <w:szCs w:val="22"/>
          <w:lang w:val="pt-PT"/>
        </w:rPr>
        <w:t xml:space="preserve"> ----------------</w:t>
      </w:r>
    </w:p>
    <w:p w14:paraId="0DFE5979" w14:textId="6844DD33" w:rsidR="00E16FD7" w:rsidRPr="00E16FD7" w:rsidRDefault="00E16FD7" w:rsidP="00E16FD7">
      <w:pPr>
        <w:numPr>
          <w:ilvl w:val="1"/>
          <w:numId w:val="4"/>
        </w:numPr>
        <w:spacing w:line="360" w:lineRule="auto"/>
        <w:jc w:val="both"/>
        <w:rPr>
          <w:sz w:val="22"/>
          <w:szCs w:val="22"/>
          <w:lang w:val="pt-PT"/>
        </w:rPr>
      </w:pPr>
      <w:r w:rsidRPr="00E16FD7">
        <w:rPr>
          <w:sz w:val="22"/>
          <w:szCs w:val="22"/>
          <w:lang w:val="pt-PT"/>
        </w:rPr>
        <w:t>Pelo MAIS: Sérgio Paulo Martins Pereira e Helena Maria Ferreira da Costa.</w:t>
      </w:r>
      <w:r w:rsidR="00AB5A14">
        <w:rPr>
          <w:sz w:val="22"/>
          <w:szCs w:val="22"/>
          <w:lang w:val="pt-PT"/>
        </w:rPr>
        <w:t xml:space="preserve"> ---------------------------------------------------------------------------------------</w:t>
      </w:r>
    </w:p>
    <w:p w14:paraId="71BB1C59" w14:textId="31F0E6E6" w:rsidR="00E16FD7" w:rsidRPr="00E16FD7" w:rsidRDefault="00E16FD7" w:rsidP="00E16FD7">
      <w:pPr>
        <w:spacing w:line="360" w:lineRule="auto"/>
        <w:jc w:val="both"/>
        <w:rPr>
          <w:sz w:val="22"/>
          <w:szCs w:val="22"/>
          <w:lang w:val="pt-PT"/>
        </w:rPr>
      </w:pPr>
      <w:r w:rsidRPr="00E16FD7">
        <w:rPr>
          <w:sz w:val="22"/>
          <w:szCs w:val="22"/>
          <w:lang w:val="pt-PT"/>
        </w:rPr>
        <w:t>Constatada a existência de quórum, a Sra. Presidente da Assembleia de Freguesia declarou aberta a reunião.</w:t>
      </w:r>
      <w:r w:rsidR="00AB5A14">
        <w:rPr>
          <w:sz w:val="22"/>
          <w:szCs w:val="22"/>
          <w:lang w:val="pt-PT"/>
        </w:rPr>
        <w:t xml:space="preserve"> --------------------------------------------------------------------------------</w:t>
      </w:r>
    </w:p>
    <w:p w14:paraId="323B6550" w14:textId="53C28CC8" w:rsidR="00E16FD7" w:rsidRPr="00E16FD7" w:rsidRDefault="00E16FD7" w:rsidP="00E16FD7">
      <w:pPr>
        <w:spacing w:line="360" w:lineRule="auto"/>
        <w:jc w:val="both"/>
        <w:rPr>
          <w:sz w:val="22"/>
          <w:szCs w:val="22"/>
          <w:lang w:val="pt-PT"/>
        </w:rPr>
      </w:pPr>
      <w:r w:rsidRPr="00E16FD7">
        <w:rPr>
          <w:sz w:val="22"/>
          <w:szCs w:val="22"/>
          <w:lang w:val="pt-PT"/>
        </w:rPr>
        <w:t xml:space="preserve">Seguidamente fez a seguinte declaração: “Muito Boa noite a todos os presentes. Dou as </w:t>
      </w:r>
      <w:proofErr w:type="gramStart"/>
      <w:r w:rsidRPr="00E16FD7">
        <w:rPr>
          <w:sz w:val="22"/>
          <w:szCs w:val="22"/>
          <w:lang w:val="pt-PT"/>
        </w:rPr>
        <w:t>boas vindas</w:t>
      </w:r>
      <w:proofErr w:type="gramEnd"/>
      <w:r w:rsidRPr="00E16FD7">
        <w:rPr>
          <w:sz w:val="22"/>
          <w:szCs w:val="22"/>
          <w:lang w:val="pt-PT"/>
        </w:rPr>
        <w:t xml:space="preserve"> a todos os membros da Assembleia assim como ao executivo da Junta de Freguesia e ao estimado público aqui presente.</w:t>
      </w:r>
      <w:r w:rsidR="00AB5A14">
        <w:rPr>
          <w:sz w:val="22"/>
          <w:szCs w:val="22"/>
          <w:lang w:val="pt-PT"/>
        </w:rPr>
        <w:t xml:space="preserve"> ------------------------------------------------</w:t>
      </w:r>
    </w:p>
    <w:p w14:paraId="2BAA85F4" w14:textId="7D210236" w:rsidR="00E16FD7" w:rsidRPr="00E16FD7" w:rsidRDefault="00E16FD7" w:rsidP="00E16FD7">
      <w:pPr>
        <w:spacing w:line="360" w:lineRule="auto"/>
        <w:jc w:val="both"/>
        <w:rPr>
          <w:sz w:val="22"/>
          <w:szCs w:val="22"/>
          <w:lang w:val="pt-PT"/>
        </w:rPr>
      </w:pPr>
      <w:r w:rsidRPr="00E16FD7">
        <w:rPr>
          <w:sz w:val="22"/>
          <w:szCs w:val="22"/>
          <w:lang w:val="pt-PT"/>
        </w:rPr>
        <w:t>Informo ainda que os membros da Assembleia devem cumprir o regimento aprovado pela Assembleia de Freguesia. Quanto aos cidadãos interessados em intervir, para solicitar esclarecimentos, terão de fazer, antecipadamente, a sua inscrição junto da Mesa da Assembleia, referindo nome, morada e assunto de acordo com o artigo 37 º do Regimento."</w:t>
      </w:r>
      <w:r w:rsidR="00AB5A14">
        <w:rPr>
          <w:sz w:val="22"/>
          <w:szCs w:val="22"/>
          <w:lang w:val="pt-PT"/>
        </w:rPr>
        <w:t xml:space="preserve"> ---------------------------------------------------------------------------------------------------</w:t>
      </w:r>
    </w:p>
    <w:p w14:paraId="47E1BDF4" w14:textId="464DAFB6" w:rsidR="00E16FD7" w:rsidRPr="00E16FD7" w:rsidRDefault="00E16FD7" w:rsidP="00E16FD7">
      <w:pPr>
        <w:spacing w:line="360" w:lineRule="auto"/>
        <w:jc w:val="both"/>
        <w:rPr>
          <w:sz w:val="22"/>
          <w:szCs w:val="22"/>
          <w:lang w:val="pt-PT"/>
        </w:rPr>
      </w:pPr>
      <w:r w:rsidRPr="00E16FD7">
        <w:rPr>
          <w:sz w:val="22"/>
          <w:szCs w:val="22"/>
          <w:lang w:val="pt-PT"/>
        </w:rPr>
        <w:t>A Presidente da Mesa da Assembleia de Freguesia comunicou que os membros da Assembleia de Freguesia, Celeste Felicidade Pereira de Araújo Miranda e José Alberto da Silva Cruz informaram a Mesa da Assembleia de Freguesia que não iriam participar na presente reunião, por motivo de força maior, tendo a sua falta sido devidamente justificada à Mesa, não carecendo de substituição.</w:t>
      </w:r>
      <w:r w:rsidR="00AB5A14">
        <w:rPr>
          <w:sz w:val="22"/>
          <w:szCs w:val="22"/>
          <w:lang w:val="pt-PT"/>
        </w:rPr>
        <w:t xml:space="preserve"> ------------------------------------------------</w:t>
      </w:r>
    </w:p>
    <w:p w14:paraId="0EE90CDD" w14:textId="77777777" w:rsidR="00AB5A14" w:rsidRDefault="00AB5A14" w:rsidP="00E16FD7">
      <w:pPr>
        <w:spacing w:line="360" w:lineRule="auto"/>
        <w:jc w:val="both"/>
        <w:rPr>
          <w:sz w:val="22"/>
          <w:szCs w:val="22"/>
          <w:lang w:val="pt-PT"/>
        </w:rPr>
      </w:pPr>
    </w:p>
    <w:p w14:paraId="7CF0B76D" w14:textId="77777777" w:rsidR="00AB5A14" w:rsidRDefault="00AB5A14" w:rsidP="00E16FD7">
      <w:pPr>
        <w:spacing w:line="360" w:lineRule="auto"/>
        <w:jc w:val="both"/>
        <w:rPr>
          <w:sz w:val="22"/>
          <w:szCs w:val="22"/>
          <w:lang w:val="pt-PT"/>
        </w:rPr>
      </w:pPr>
    </w:p>
    <w:p w14:paraId="3A410B17" w14:textId="1D9F2239" w:rsidR="00E16FD7" w:rsidRPr="00E16FD7" w:rsidRDefault="00E16FD7" w:rsidP="00E16FD7">
      <w:pPr>
        <w:spacing w:line="360" w:lineRule="auto"/>
        <w:jc w:val="both"/>
        <w:rPr>
          <w:sz w:val="22"/>
          <w:szCs w:val="22"/>
          <w:lang w:val="pt-PT"/>
        </w:rPr>
      </w:pPr>
      <w:r w:rsidRPr="00E16FD7">
        <w:rPr>
          <w:sz w:val="22"/>
          <w:szCs w:val="22"/>
          <w:lang w:val="pt-PT"/>
        </w:rPr>
        <w:t>O membro da Assembleia de Freguesia Dânia Carina Rodrigues Pereira teve de se ausentar da reunião, depois do período antes da ordem do dia, não tendo participado na votação dos pontos da ordem do dia.</w:t>
      </w:r>
      <w:r w:rsidR="00AB5A14">
        <w:rPr>
          <w:sz w:val="22"/>
          <w:szCs w:val="22"/>
          <w:lang w:val="pt-PT"/>
        </w:rPr>
        <w:t xml:space="preserve"> -------------------------------------------------------------</w:t>
      </w:r>
    </w:p>
    <w:p w14:paraId="6C5335D6" w14:textId="1C319A0E" w:rsidR="00E16FD7" w:rsidRPr="00E16FD7" w:rsidRDefault="00E16FD7" w:rsidP="00E16FD7">
      <w:pPr>
        <w:spacing w:line="360" w:lineRule="auto"/>
        <w:jc w:val="both"/>
        <w:rPr>
          <w:sz w:val="22"/>
          <w:szCs w:val="22"/>
          <w:lang w:val="pt-PT"/>
        </w:rPr>
      </w:pPr>
      <w:r w:rsidRPr="00E16FD7">
        <w:rPr>
          <w:sz w:val="22"/>
          <w:szCs w:val="22"/>
          <w:lang w:val="pt-PT"/>
        </w:rPr>
        <w:t>De seguida, prosseguiram os trabalhos de acordo com o edital publicado.</w:t>
      </w:r>
      <w:r w:rsidR="00AB5A14">
        <w:rPr>
          <w:sz w:val="22"/>
          <w:szCs w:val="22"/>
          <w:lang w:val="pt-PT"/>
        </w:rPr>
        <w:t xml:space="preserve"> -----------------</w:t>
      </w:r>
    </w:p>
    <w:p w14:paraId="4F4553B1" w14:textId="6C0691CD" w:rsidR="00E16FD7" w:rsidRPr="00E16FD7" w:rsidRDefault="00E16FD7" w:rsidP="00E16FD7">
      <w:pPr>
        <w:spacing w:line="360" w:lineRule="auto"/>
        <w:jc w:val="both"/>
        <w:rPr>
          <w:sz w:val="22"/>
          <w:szCs w:val="22"/>
          <w:lang w:val="pt-PT"/>
        </w:rPr>
      </w:pPr>
      <w:r w:rsidRPr="00E16FD7">
        <w:rPr>
          <w:b/>
          <w:bCs/>
          <w:sz w:val="22"/>
          <w:szCs w:val="22"/>
          <w:lang w:val="pt-PT"/>
        </w:rPr>
        <w:t>Período de Antes da Ordem do Dia:</w:t>
      </w:r>
      <w:r w:rsidR="00AB5A14">
        <w:rPr>
          <w:b/>
          <w:bCs/>
          <w:sz w:val="22"/>
          <w:szCs w:val="22"/>
          <w:lang w:val="pt-PT"/>
        </w:rPr>
        <w:t xml:space="preserve"> -----------------------------------------------------------------</w:t>
      </w:r>
    </w:p>
    <w:p w14:paraId="31A89E5E" w14:textId="2524C430" w:rsidR="00E16FD7" w:rsidRPr="00E16FD7" w:rsidRDefault="00E16FD7" w:rsidP="00E16FD7">
      <w:pPr>
        <w:numPr>
          <w:ilvl w:val="0"/>
          <w:numId w:val="5"/>
        </w:numPr>
        <w:spacing w:line="360" w:lineRule="auto"/>
        <w:jc w:val="both"/>
        <w:rPr>
          <w:b/>
          <w:sz w:val="22"/>
          <w:szCs w:val="22"/>
          <w:lang w:val="pt-PT"/>
        </w:rPr>
      </w:pPr>
      <w:r w:rsidRPr="00E16FD7">
        <w:rPr>
          <w:b/>
          <w:sz w:val="22"/>
          <w:szCs w:val="22"/>
          <w:lang w:val="pt-PT"/>
        </w:rPr>
        <w:t>Leitura e aprovação da ata da assembleia anterior.</w:t>
      </w:r>
      <w:r w:rsidR="00AB5A14">
        <w:rPr>
          <w:b/>
          <w:sz w:val="22"/>
          <w:szCs w:val="22"/>
          <w:lang w:val="pt-PT"/>
        </w:rPr>
        <w:t xml:space="preserve"> ---------------------------------</w:t>
      </w:r>
    </w:p>
    <w:p w14:paraId="2CD059A9" w14:textId="31CEFBE4" w:rsidR="00E16FD7" w:rsidRPr="00E16FD7" w:rsidRDefault="00E16FD7" w:rsidP="00E16FD7">
      <w:pPr>
        <w:spacing w:line="360" w:lineRule="auto"/>
        <w:ind w:left="360"/>
        <w:jc w:val="both"/>
        <w:rPr>
          <w:sz w:val="22"/>
          <w:szCs w:val="22"/>
          <w:lang w:val="pt-PT"/>
        </w:rPr>
      </w:pPr>
      <w:r w:rsidRPr="00E16FD7">
        <w:rPr>
          <w:sz w:val="22"/>
          <w:szCs w:val="22"/>
          <w:lang w:val="pt-PT"/>
        </w:rPr>
        <w:t xml:space="preserve">A Senhora Presidente da Mesa da Assembleia, questionou os membros da assembleia se estes dispensavam a leitura da ata n.º </w:t>
      </w:r>
      <w:r w:rsidRPr="00E16FD7">
        <w:rPr>
          <w:bCs/>
          <w:sz w:val="22"/>
          <w:szCs w:val="22"/>
          <w:lang w:val="pt-PT"/>
        </w:rPr>
        <w:t xml:space="preserve">2022/1 </w:t>
      </w:r>
      <w:r w:rsidRPr="00E16FD7">
        <w:rPr>
          <w:sz w:val="22"/>
          <w:szCs w:val="22"/>
          <w:lang w:val="pt-PT"/>
        </w:rPr>
        <w:t>da assembleia ordinária anterior de vinte e nove de abril de dois mil e vinte e dois, ou se havia algum comentário, dado que esta foi enviada previamente a todos os membros da assembleia para análise. Foi dispensada a leitura, tendo-se colocado de imediato a ata a votação.</w:t>
      </w:r>
      <w:r w:rsidR="00AB5A14">
        <w:rPr>
          <w:sz w:val="22"/>
          <w:szCs w:val="22"/>
          <w:lang w:val="pt-PT"/>
        </w:rPr>
        <w:t xml:space="preserve"> -------------------------------------------------------------------------------------------</w:t>
      </w:r>
    </w:p>
    <w:p w14:paraId="500C763F" w14:textId="1C01681B" w:rsidR="00E16FD7" w:rsidRPr="00E16FD7" w:rsidRDefault="00E16FD7" w:rsidP="00E16FD7">
      <w:pPr>
        <w:spacing w:line="360" w:lineRule="auto"/>
        <w:ind w:left="360"/>
        <w:jc w:val="both"/>
        <w:rPr>
          <w:bCs/>
          <w:sz w:val="22"/>
          <w:szCs w:val="22"/>
          <w:lang w:val="pt-PT"/>
        </w:rPr>
      </w:pPr>
      <w:r w:rsidRPr="00E16FD7">
        <w:rPr>
          <w:sz w:val="22"/>
          <w:szCs w:val="22"/>
          <w:lang w:val="pt-PT"/>
        </w:rPr>
        <w:t xml:space="preserve">A </w:t>
      </w:r>
      <w:r w:rsidRPr="00E16FD7">
        <w:rPr>
          <w:b/>
          <w:bCs/>
          <w:sz w:val="22"/>
          <w:szCs w:val="22"/>
          <w:lang w:val="pt-PT"/>
        </w:rPr>
        <w:t>ata n.º 2022/1</w:t>
      </w:r>
      <w:r w:rsidRPr="00E16FD7">
        <w:rPr>
          <w:bCs/>
          <w:sz w:val="22"/>
          <w:szCs w:val="22"/>
          <w:lang w:val="pt-PT"/>
        </w:rPr>
        <w:t xml:space="preserve"> </w:t>
      </w:r>
      <w:r w:rsidRPr="00E16FD7">
        <w:rPr>
          <w:sz w:val="22"/>
          <w:szCs w:val="22"/>
          <w:lang w:val="pt-PT"/>
        </w:rPr>
        <w:t xml:space="preserve">foi aprovada </w:t>
      </w:r>
      <w:r w:rsidRPr="00E16FD7">
        <w:rPr>
          <w:b/>
          <w:sz w:val="22"/>
          <w:szCs w:val="22"/>
          <w:lang w:val="pt-PT"/>
        </w:rPr>
        <w:t xml:space="preserve">por maioria com 5 votos a favor, 1 voto contra </w:t>
      </w:r>
      <w:r w:rsidRPr="00E16FD7">
        <w:rPr>
          <w:bCs/>
          <w:sz w:val="22"/>
          <w:szCs w:val="22"/>
          <w:lang w:val="pt-PT"/>
        </w:rPr>
        <w:t xml:space="preserve">da </w:t>
      </w:r>
      <w:proofErr w:type="spellStart"/>
      <w:r w:rsidRPr="00E16FD7">
        <w:rPr>
          <w:bCs/>
          <w:sz w:val="22"/>
          <w:szCs w:val="22"/>
          <w:lang w:val="pt-PT"/>
        </w:rPr>
        <w:t>Sr</w:t>
      </w:r>
      <w:proofErr w:type="spellEnd"/>
      <w:r w:rsidRPr="00E16FD7">
        <w:rPr>
          <w:bCs/>
          <w:sz w:val="22"/>
          <w:szCs w:val="22"/>
          <w:lang w:val="pt-PT"/>
        </w:rPr>
        <w:t xml:space="preserve">ª </w:t>
      </w:r>
      <w:r w:rsidRPr="00E16FD7">
        <w:rPr>
          <w:sz w:val="22"/>
          <w:szCs w:val="22"/>
          <w:lang w:val="pt-PT"/>
        </w:rPr>
        <w:t>Helena Maria Ferreira da Costa</w:t>
      </w:r>
      <w:r w:rsidRPr="00E16FD7">
        <w:rPr>
          <w:b/>
          <w:sz w:val="22"/>
          <w:szCs w:val="22"/>
          <w:lang w:val="pt-PT"/>
        </w:rPr>
        <w:t xml:space="preserve"> e 1 abstenção </w:t>
      </w:r>
      <w:r w:rsidRPr="00E16FD7">
        <w:rPr>
          <w:bCs/>
          <w:sz w:val="22"/>
          <w:szCs w:val="22"/>
          <w:lang w:val="pt-PT"/>
        </w:rPr>
        <w:t xml:space="preserve">do Sr. </w:t>
      </w:r>
      <w:r w:rsidRPr="00E16FD7">
        <w:rPr>
          <w:sz w:val="22"/>
          <w:szCs w:val="22"/>
          <w:lang w:val="pt-PT"/>
        </w:rPr>
        <w:t>José Ricardo de Sá Veloso, por não ter participado na reunião.</w:t>
      </w:r>
      <w:r w:rsidR="00AB5A14">
        <w:rPr>
          <w:sz w:val="22"/>
          <w:szCs w:val="22"/>
          <w:lang w:val="pt-PT"/>
        </w:rPr>
        <w:t xml:space="preserve"> -----------------------------------------------------</w:t>
      </w:r>
    </w:p>
    <w:p w14:paraId="09211E2A" w14:textId="1F945EB5" w:rsidR="00E16FD7" w:rsidRPr="00E16FD7" w:rsidRDefault="00E16FD7" w:rsidP="00E16FD7">
      <w:pPr>
        <w:pStyle w:val="PargrafodaLista"/>
        <w:numPr>
          <w:ilvl w:val="0"/>
          <w:numId w:val="5"/>
        </w:numPr>
        <w:spacing w:line="360" w:lineRule="auto"/>
        <w:jc w:val="both"/>
        <w:rPr>
          <w:b/>
          <w:sz w:val="22"/>
          <w:szCs w:val="22"/>
        </w:rPr>
      </w:pPr>
      <w:proofErr w:type="spellStart"/>
      <w:r w:rsidRPr="00E16FD7">
        <w:rPr>
          <w:b/>
          <w:sz w:val="22"/>
          <w:szCs w:val="22"/>
        </w:rPr>
        <w:t>Discussão</w:t>
      </w:r>
      <w:proofErr w:type="spellEnd"/>
      <w:r w:rsidRPr="00E16FD7">
        <w:rPr>
          <w:b/>
          <w:sz w:val="22"/>
          <w:szCs w:val="22"/>
        </w:rPr>
        <w:t xml:space="preserve"> de </w:t>
      </w:r>
      <w:proofErr w:type="spellStart"/>
      <w:r w:rsidRPr="00E16FD7">
        <w:rPr>
          <w:b/>
          <w:sz w:val="22"/>
          <w:szCs w:val="22"/>
        </w:rPr>
        <w:t>assuntos</w:t>
      </w:r>
      <w:proofErr w:type="spellEnd"/>
      <w:r w:rsidRPr="00E16FD7">
        <w:rPr>
          <w:b/>
          <w:sz w:val="22"/>
          <w:szCs w:val="22"/>
        </w:rPr>
        <w:t xml:space="preserve"> </w:t>
      </w:r>
      <w:proofErr w:type="spellStart"/>
      <w:r w:rsidRPr="00E16FD7">
        <w:rPr>
          <w:b/>
          <w:sz w:val="22"/>
          <w:szCs w:val="22"/>
        </w:rPr>
        <w:t>correntes</w:t>
      </w:r>
      <w:proofErr w:type="spellEnd"/>
      <w:r w:rsidR="00AB5A14">
        <w:rPr>
          <w:b/>
          <w:sz w:val="22"/>
          <w:szCs w:val="22"/>
        </w:rPr>
        <w:t xml:space="preserve"> ---------------------------------------------------------</w:t>
      </w:r>
    </w:p>
    <w:p w14:paraId="568EEB7A" w14:textId="7438D027" w:rsidR="00E16FD7" w:rsidRPr="00E16FD7" w:rsidRDefault="00E16FD7" w:rsidP="00E16FD7">
      <w:pPr>
        <w:spacing w:line="360" w:lineRule="auto"/>
        <w:ind w:left="360"/>
        <w:jc w:val="both"/>
        <w:rPr>
          <w:sz w:val="22"/>
          <w:szCs w:val="22"/>
          <w:lang w:val="pt-PT"/>
        </w:rPr>
      </w:pPr>
      <w:r w:rsidRPr="00E16FD7">
        <w:rPr>
          <w:sz w:val="22"/>
          <w:szCs w:val="22"/>
          <w:lang w:val="pt-PT"/>
        </w:rPr>
        <w:t>No que respeita a assuntos correntes, a Sra. Presidente da Assembleia informou os membros da assembleia de freguesia que na sequência do grupo de trabalho criado para análise da Lei n.º 39/2021, relativo à desagregação das freguesias, foi enviado o dossier entretanto compilado ao advogado indicado pelo Município de Barcelos para prestar apoio jurídico na condução deste processo. Logo que o grupo de cidadãos entregue as assinaturas recolhidas na União de Freguesias estas também serão entregues ao advogado para juntar ao processo.</w:t>
      </w:r>
      <w:r w:rsidR="00AB5A14">
        <w:rPr>
          <w:sz w:val="22"/>
          <w:szCs w:val="22"/>
          <w:lang w:val="pt-PT"/>
        </w:rPr>
        <w:t xml:space="preserve"> -------------------------------------</w:t>
      </w:r>
    </w:p>
    <w:p w14:paraId="43EC8654" w14:textId="7F850D61" w:rsidR="00E16FD7" w:rsidRPr="00E16FD7" w:rsidRDefault="00E16FD7" w:rsidP="00E16FD7">
      <w:pPr>
        <w:spacing w:line="360" w:lineRule="auto"/>
        <w:ind w:left="360"/>
        <w:jc w:val="both"/>
        <w:rPr>
          <w:sz w:val="22"/>
          <w:szCs w:val="22"/>
          <w:lang w:val="pt-PT"/>
        </w:rPr>
      </w:pPr>
      <w:r w:rsidRPr="00E16FD7">
        <w:rPr>
          <w:sz w:val="22"/>
          <w:szCs w:val="22"/>
          <w:lang w:val="pt-PT"/>
        </w:rPr>
        <w:t xml:space="preserve">O advogado informou ainda que o prazo para realização da assembleia extraordinária para aprovação da proposta é a </w:t>
      </w:r>
      <w:proofErr w:type="gramStart"/>
      <w:r w:rsidRPr="00E16FD7">
        <w:rPr>
          <w:sz w:val="22"/>
          <w:szCs w:val="22"/>
          <w:lang w:val="pt-PT"/>
        </w:rPr>
        <w:t>data limite</w:t>
      </w:r>
      <w:proofErr w:type="gramEnd"/>
      <w:r w:rsidRPr="00E16FD7">
        <w:rPr>
          <w:sz w:val="22"/>
          <w:szCs w:val="22"/>
          <w:lang w:val="pt-PT"/>
        </w:rPr>
        <w:t xml:space="preserve"> prevista na Lei n.º 39/2021, ou seja, vinte e um de dezembro de dois mil e vinte e dois.</w:t>
      </w:r>
      <w:r w:rsidR="00AB5A14">
        <w:rPr>
          <w:sz w:val="22"/>
          <w:szCs w:val="22"/>
          <w:lang w:val="pt-PT"/>
        </w:rPr>
        <w:t xml:space="preserve"> --------------------------------</w:t>
      </w:r>
    </w:p>
    <w:p w14:paraId="63EA2AA4" w14:textId="74C9E011" w:rsidR="00E16FD7" w:rsidRPr="00E16FD7" w:rsidRDefault="00E16FD7" w:rsidP="00E16FD7">
      <w:pPr>
        <w:spacing w:line="360" w:lineRule="auto"/>
        <w:ind w:left="360"/>
        <w:jc w:val="both"/>
        <w:rPr>
          <w:sz w:val="22"/>
          <w:szCs w:val="22"/>
          <w:lang w:val="pt-PT"/>
        </w:rPr>
      </w:pPr>
      <w:r w:rsidRPr="00E16FD7">
        <w:rPr>
          <w:sz w:val="22"/>
          <w:szCs w:val="22"/>
          <w:lang w:val="pt-PT"/>
        </w:rPr>
        <w:t>Informou ainda que foi convidada pelo chefe do agrupamento de escuteiros de Silveiros, enquanto Presidente da Assembleia de Freguesia, a participar no jantar da XVIII edição do “ARRAIAL DO CRUZEIRO”, a realizar no dia trinta de julho de dois mil e vinte e dois e que terá todo o gosto em estar presente.</w:t>
      </w:r>
      <w:r w:rsidR="00AB5A14">
        <w:rPr>
          <w:sz w:val="22"/>
          <w:szCs w:val="22"/>
          <w:lang w:val="pt-PT"/>
        </w:rPr>
        <w:t xml:space="preserve"> ------------------------</w:t>
      </w:r>
    </w:p>
    <w:p w14:paraId="25DA3942" w14:textId="77777777" w:rsidR="00AB5A14" w:rsidRDefault="00AB5A14" w:rsidP="00E16FD7">
      <w:pPr>
        <w:spacing w:line="360" w:lineRule="auto"/>
        <w:ind w:left="360"/>
        <w:jc w:val="both"/>
        <w:rPr>
          <w:sz w:val="22"/>
          <w:szCs w:val="22"/>
          <w:lang w:val="pt-PT"/>
        </w:rPr>
      </w:pPr>
    </w:p>
    <w:p w14:paraId="2DA0B0D5" w14:textId="77777777" w:rsidR="00AB5A14" w:rsidRDefault="00AB5A14" w:rsidP="00E16FD7">
      <w:pPr>
        <w:spacing w:line="360" w:lineRule="auto"/>
        <w:ind w:left="360"/>
        <w:jc w:val="both"/>
        <w:rPr>
          <w:sz w:val="22"/>
          <w:szCs w:val="22"/>
          <w:lang w:val="pt-PT"/>
        </w:rPr>
      </w:pPr>
    </w:p>
    <w:p w14:paraId="2972C586" w14:textId="3FD370F1" w:rsidR="00E16FD7" w:rsidRPr="00E16FD7" w:rsidRDefault="00E16FD7" w:rsidP="00E16FD7">
      <w:pPr>
        <w:spacing w:line="360" w:lineRule="auto"/>
        <w:ind w:left="360"/>
        <w:jc w:val="both"/>
        <w:rPr>
          <w:sz w:val="22"/>
          <w:szCs w:val="22"/>
          <w:lang w:val="pt-PT"/>
        </w:rPr>
      </w:pPr>
      <w:r w:rsidRPr="00E16FD7">
        <w:rPr>
          <w:sz w:val="22"/>
          <w:szCs w:val="22"/>
          <w:lang w:val="pt-PT"/>
        </w:rPr>
        <w:t>O Sr. Presidente da Junta informou que a Junta de Freguesia irá promover uma Caminhada Solidária no âmbito da campanha “Um dia pela Vida” da Liga Portuguesa contra o Cancro no próximo dia dez de julho de dois mil e vinte e dois, convidando todos os presentes a participar e promover a iniciativa.</w:t>
      </w:r>
      <w:r w:rsidR="00AB5A14">
        <w:rPr>
          <w:sz w:val="22"/>
          <w:szCs w:val="22"/>
          <w:lang w:val="pt-PT"/>
        </w:rPr>
        <w:t xml:space="preserve"> -------------------------------------</w:t>
      </w:r>
    </w:p>
    <w:p w14:paraId="33106765" w14:textId="1A5ABC58" w:rsidR="00E16FD7" w:rsidRPr="00E16FD7" w:rsidRDefault="00E16FD7" w:rsidP="00E16FD7">
      <w:pPr>
        <w:spacing w:after="0" w:line="360" w:lineRule="auto"/>
        <w:jc w:val="both"/>
        <w:rPr>
          <w:sz w:val="22"/>
          <w:szCs w:val="22"/>
          <w:lang w:val="pt-PT"/>
        </w:rPr>
      </w:pPr>
      <w:r w:rsidRPr="00E16FD7">
        <w:rPr>
          <w:b/>
          <w:bCs/>
          <w:sz w:val="22"/>
          <w:szCs w:val="22"/>
          <w:lang w:val="pt-PT"/>
        </w:rPr>
        <w:t xml:space="preserve"> Período da Ordem do Dia</w:t>
      </w:r>
      <w:r w:rsidR="00AB5A14">
        <w:rPr>
          <w:b/>
          <w:bCs/>
          <w:sz w:val="22"/>
          <w:szCs w:val="22"/>
          <w:lang w:val="pt-PT"/>
        </w:rPr>
        <w:t xml:space="preserve"> ------------------------------------------------------------------------------</w:t>
      </w:r>
    </w:p>
    <w:p w14:paraId="175B4CA2" w14:textId="2CD4EDB6" w:rsidR="00E16FD7" w:rsidRPr="00E16FD7" w:rsidRDefault="00E16FD7" w:rsidP="00E16FD7">
      <w:pPr>
        <w:numPr>
          <w:ilvl w:val="0"/>
          <w:numId w:val="6"/>
        </w:numPr>
        <w:spacing w:line="360" w:lineRule="auto"/>
        <w:jc w:val="both"/>
        <w:rPr>
          <w:b/>
          <w:sz w:val="22"/>
          <w:szCs w:val="22"/>
          <w:lang w:val="pt-PT"/>
        </w:rPr>
      </w:pPr>
      <w:r w:rsidRPr="00E16FD7">
        <w:rPr>
          <w:b/>
          <w:sz w:val="22"/>
          <w:szCs w:val="22"/>
          <w:lang w:val="pt-PT"/>
        </w:rPr>
        <w:t>Apreciação da informação escrita do Sr. Presidente da Junta de Freguesia, prevista na alínea e) do n. º2 do artigo 9º da Lei n.º 75/2013, de 12 de setembro, na sua redação atual;</w:t>
      </w:r>
      <w:r w:rsidR="00AB5A14">
        <w:rPr>
          <w:b/>
          <w:sz w:val="22"/>
          <w:szCs w:val="22"/>
          <w:lang w:val="pt-PT"/>
        </w:rPr>
        <w:t xml:space="preserve"> -----------------------------------------------------------</w:t>
      </w:r>
    </w:p>
    <w:p w14:paraId="2497AC82" w14:textId="3F293149" w:rsidR="00E16FD7" w:rsidRPr="00E16FD7" w:rsidRDefault="00E16FD7" w:rsidP="00E16FD7">
      <w:pPr>
        <w:spacing w:line="360" w:lineRule="auto"/>
        <w:ind w:left="360"/>
        <w:jc w:val="both"/>
        <w:rPr>
          <w:sz w:val="22"/>
          <w:szCs w:val="22"/>
          <w:lang w:val="pt-PT"/>
        </w:rPr>
      </w:pPr>
      <w:r w:rsidRPr="00E16FD7">
        <w:rPr>
          <w:sz w:val="22"/>
          <w:szCs w:val="22"/>
          <w:lang w:val="pt-PT"/>
        </w:rPr>
        <w:t xml:space="preserve">O Sr. Presidente da Junta de Freguesia prestou os esclarecimentos necessários às diversas interpelações realizadas pela </w:t>
      </w:r>
      <w:proofErr w:type="spellStart"/>
      <w:r w:rsidRPr="00E16FD7">
        <w:rPr>
          <w:sz w:val="22"/>
          <w:szCs w:val="22"/>
          <w:lang w:val="pt-PT"/>
        </w:rPr>
        <w:t>Sr</w:t>
      </w:r>
      <w:proofErr w:type="spellEnd"/>
      <w:r w:rsidRPr="00E16FD7">
        <w:rPr>
          <w:sz w:val="22"/>
          <w:szCs w:val="22"/>
          <w:lang w:val="pt-PT"/>
        </w:rPr>
        <w:t xml:space="preserve">ª Helena Costa, nomeadamente quanto às reuniões com o </w:t>
      </w:r>
      <w:proofErr w:type="spellStart"/>
      <w:r w:rsidRPr="00E16FD7">
        <w:rPr>
          <w:sz w:val="22"/>
          <w:szCs w:val="22"/>
          <w:lang w:val="pt-PT"/>
        </w:rPr>
        <w:t>Sr</w:t>
      </w:r>
      <w:proofErr w:type="spellEnd"/>
      <w:r w:rsidRPr="00E16FD7">
        <w:rPr>
          <w:sz w:val="22"/>
          <w:szCs w:val="22"/>
          <w:lang w:val="pt-PT"/>
        </w:rPr>
        <w:t xml:space="preserve">, Presidente da Câmara Municipal no dia 9 de maio e com o Eng. Miguel Santos da Águas de Barcelos no dia 1 de junho e à limpeza da “Poça de </w:t>
      </w:r>
      <w:proofErr w:type="spellStart"/>
      <w:r w:rsidRPr="00E16FD7">
        <w:rPr>
          <w:sz w:val="22"/>
          <w:szCs w:val="22"/>
          <w:lang w:val="pt-PT"/>
        </w:rPr>
        <w:t>Mance</w:t>
      </w:r>
      <w:proofErr w:type="spellEnd"/>
      <w:r w:rsidRPr="00E16FD7">
        <w:rPr>
          <w:sz w:val="22"/>
          <w:szCs w:val="22"/>
          <w:lang w:val="pt-PT"/>
        </w:rPr>
        <w:t xml:space="preserve">”. Quanto à reunião de trabalho com o Sr. Presidente da Câmara Municipal esta serviu para inteirar o Sr. Presidente de alguns assuntos de especial relevo para o atual executivo, nomeadamente o Campo de Futebol da ADCR de Silveiros; o Campo de Futebol do GD Águas Santas; o Projeto para o parque de lazer de Silveiros; a necessidade de apoio jurídico no processo de desagregação das freguesias; o Projeto para Centro de Dia de rio Covo (Santa Eulália) e a necessidade de reforço dos pontos de recolha de resíduos sólidos na UF. Quanto à reunião com o responsável das Águas de Barcelos, o Sr. presidente informou que esta ocorreu porque a Águas de Barcelos tem enviado comunicações oficiais aos residentes em Silveiros para efetuarem a ligação de água e saneamento, sem que esta tenha criado as infraestruturas adequadas para o tratamento das águas, nomeadamente </w:t>
      </w:r>
      <w:proofErr w:type="spellStart"/>
      <w:r w:rsidRPr="00E16FD7">
        <w:rPr>
          <w:sz w:val="22"/>
          <w:szCs w:val="22"/>
          <w:lang w:val="pt-PT"/>
        </w:rPr>
        <w:t>ETAR’s</w:t>
      </w:r>
      <w:proofErr w:type="spellEnd"/>
      <w:r w:rsidRPr="00E16FD7">
        <w:rPr>
          <w:sz w:val="22"/>
          <w:szCs w:val="22"/>
          <w:lang w:val="pt-PT"/>
        </w:rPr>
        <w:t xml:space="preserve">. A junta de freguesia enviou um email à Águas de Barcelos afim desta avaliar todas as situações pendentes ma União de freguesias, não tendo ainda obtido resposta. Quanto à “Poça de </w:t>
      </w:r>
      <w:proofErr w:type="spellStart"/>
      <w:r w:rsidRPr="00E16FD7">
        <w:rPr>
          <w:sz w:val="22"/>
          <w:szCs w:val="22"/>
          <w:lang w:val="pt-PT"/>
        </w:rPr>
        <w:t>Mance</w:t>
      </w:r>
      <w:proofErr w:type="spellEnd"/>
      <w:r w:rsidRPr="00E16FD7">
        <w:rPr>
          <w:sz w:val="22"/>
          <w:szCs w:val="22"/>
          <w:lang w:val="pt-PT"/>
        </w:rPr>
        <w:t xml:space="preserve">”, o Sr. Presidente informou que aquele local não se pode designar como “Poça de </w:t>
      </w:r>
      <w:proofErr w:type="spellStart"/>
      <w:r w:rsidRPr="00E16FD7">
        <w:rPr>
          <w:sz w:val="22"/>
          <w:szCs w:val="22"/>
          <w:lang w:val="pt-PT"/>
        </w:rPr>
        <w:t>Mance</w:t>
      </w:r>
      <w:proofErr w:type="spellEnd"/>
      <w:r w:rsidRPr="00E16FD7">
        <w:rPr>
          <w:sz w:val="22"/>
          <w:szCs w:val="22"/>
          <w:lang w:val="pt-PT"/>
        </w:rPr>
        <w:t>” e que de acordo com a informação da Agência Portuguesa do Ambiente não há qualquer registo de uma poça naquele local e, portanto, o executivo procedeu à limpeza do leito do rio por considerar que aquele local estava vergonhoso. Informou ainda que esta limpeza era uma promessa, com mais de oito anos, da anterior presidente de junta e que nunca foi realizada.</w:t>
      </w:r>
      <w:r w:rsidR="00AB5A14">
        <w:rPr>
          <w:sz w:val="22"/>
          <w:szCs w:val="22"/>
          <w:lang w:val="pt-PT"/>
        </w:rPr>
        <w:t xml:space="preserve"> ------------------------------------------------------------------------------------</w:t>
      </w:r>
    </w:p>
    <w:p w14:paraId="62D0EC9C" w14:textId="77777777" w:rsidR="00AB5A14" w:rsidRDefault="00E16FD7" w:rsidP="00E16FD7">
      <w:pPr>
        <w:spacing w:line="360" w:lineRule="auto"/>
        <w:ind w:left="360"/>
        <w:jc w:val="both"/>
        <w:rPr>
          <w:sz w:val="22"/>
          <w:szCs w:val="22"/>
          <w:lang w:val="pt-PT"/>
        </w:rPr>
      </w:pPr>
      <w:r w:rsidRPr="00E16FD7">
        <w:rPr>
          <w:sz w:val="22"/>
          <w:szCs w:val="22"/>
          <w:lang w:val="pt-PT"/>
        </w:rPr>
        <w:t xml:space="preserve">A </w:t>
      </w:r>
      <w:proofErr w:type="spellStart"/>
      <w:r w:rsidRPr="00E16FD7">
        <w:rPr>
          <w:sz w:val="22"/>
          <w:szCs w:val="22"/>
          <w:lang w:val="pt-PT"/>
        </w:rPr>
        <w:t>Sr</w:t>
      </w:r>
      <w:proofErr w:type="spellEnd"/>
      <w:r w:rsidRPr="00E16FD7">
        <w:rPr>
          <w:sz w:val="22"/>
          <w:szCs w:val="22"/>
          <w:lang w:val="pt-PT"/>
        </w:rPr>
        <w:t xml:space="preserve">ª Helena Costa interpelou o executivo para esclarecer quanto à Demonstração da Execução Orçamental de Despesa os pontos relativos às Gratificações no valor </w:t>
      </w:r>
    </w:p>
    <w:p w14:paraId="458033D5" w14:textId="77777777" w:rsidR="00AB5A14" w:rsidRDefault="00AB5A14" w:rsidP="00E16FD7">
      <w:pPr>
        <w:spacing w:line="360" w:lineRule="auto"/>
        <w:ind w:left="360"/>
        <w:jc w:val="both"/>
        <w:rPr>
          <w:sz w:val="22"/>
          <w:szCs w:val="22"/>
          <w:lang w:val="pt-PT"/>
        </w:rPr>
      </w:pPr>
    </w:p>
    <w:p w14:paraId="69C1BFE8" w14:textId="04121A1B" w:rsidR="00E16FD7" w:rsidRPr="00E16FD7" w:rsidRDefault="00E16FD7" w:rsidP="00E16FD7">
      <w:pPr>
        <w:spacing w:line="360" w:lineRule="auto"/>
        <w:ind w:left="360"/>
        <w:jc w:val="both"/>
        <w:rPr>
          <w:sz w:val="22"/>
          <w:szCs w:val="22"/>
          <w:lang w:val="pt-PT"/>
        </w:rPr>
      </w:pPr>
      <w:r w:rsidRPr="00E16FD7">
        <w:rPr>
          <w:sz w:val="22"/>
          <w:szCs w:val="22"/>
          <w:lang w:val="pt-PT"/>
        </w:rPr>
        <w:t>de 519,30€; aos Suplementos e prémios no valor de 471,99€ e Prémios, condecorações e ofertas no valor de 2.181,70€. O Sr. Presidente informou que dado que este é um quadro síntese e não discriminado, não tem presente a que dizem respeito estas despesas, mas que na próxima Assembleia fará o cabal esclarecimento da situação.</w:t>
      </w:r>
      <w:r w:rsidR="00AB5A14">
        <w:rPr>
          <w:sz w:val="22"/>
          <w:szCs w:val="22"/>
          <w:lang w:val="pt-PT"/>
        </w:rPr>
        <w:t xml:space="preserve"> -------------------------------------------------------------------------</w:t>
      </w:r>
    </w:p>
    <w:p w14:paraId="48EC0877" w14:textId="459731CC" w:rsidR="00E16FD7" w:rsidRPr="00E16FD7" w:rsidRDefault="00E16FD7" w:rsidP="00E16FD7">
      <w:pPr>
        <w:numPr>
          <w:ilvl w:val="0"/>
          <w:numId w:val="6"/>
        </w:numPr>
        <w:spacing w:line="360" w:lineRule="auto"/>
        <w:jc w:val="both"/>
        <w:rPr>
          <w:b/>
          <w:sz w:val="22"/>
          <w:szCs w:val="22"/>
          <w:lang w:val="pt-PT"/>
        </w:rPr>
      </w:pPr>
      <w:r w:rsidRPr="00E16FD7">
        <w:rPr>
          <w:b/>
          <w:sz w:val="22"/>
          <w:szCs w:val="22"/>
          <w:lang w:val="pt-PT"/>
        </w:rPr>
        <w:t>Apreciação, discussão e votação da segunda revisão ao Orçamento 2022 e ao Plano Plurianual Investimentos;</w:t>
      </w:r>
      <w:r w:rsidR="00AB5A14">
        <w:rPr>
          <w:b/>
          <w:sz w:val="22"/>
          <w:szCs w:val="22"/>
          <w:lang w:val="pt-PT"/>
        </w:rPr>
        <w:t xml:space="preserve"> -----------------------------------------------------</w:t>
      </w:r>
    </w:p>
    <w:p w14:paraId="220D8743" w14:textId="724E2BBC" w:rsidR="00E16FD7" w:rsidRPr="00E16FD7" w:rsidRDefault="00E16FD7" w:rsidP="00E16FD7">
      <w:pPr>
        <w:spacing w:line="360" w:lineRule="auto"/>
        <w:ind w:left="360"/>
        <w:jc w:val="both"/>
        <w:rPr>
          <w:sz w:val="22"/>
          <w:szCs w:val="22"/>
          <w:lang w:val="pt-PT"/>
        </w:rPr>
      </w:pPr>
      <w:r w:rsidRPr="00E16FD7">
        <w:rPr>
          <w:sz w:val="22"/>
          <w:szCs w:val="22"/>
          <w:lang w:val="pt-PT"/>
        </w:rPr>
        <w:t>O atual executivo informou que fruto dos esforços encetados junto do Município de Barcelos, conseguiu aumentar as dotações financeiras para a União de Freguesias, tendo havido um reforço de 40.000,00€, pelo que submetem à aprovação a</w:t>
      </w:r>
      <w:r w:rsidRPr="00E16FD7">
        <w:rPr>
          <w:b/>
          <w:sz w:val="22"/>
          <w:szCs w:val="22"/>
          <w:lang w:val="pt-PT"/>
        </w:rPr>
        <w:t xml:space="preserve"> </w:t>
      </w:r>
      <w:r w:rsidRPr="00E16FD7">
        <w:rPr>
          <w:sz w:val="22"/>
          <w:szCs w:val="22"/>
          <w:lang w:val="pt-PT"/>
        </w:rPr>
        <w:t xml:space="preserve">segunda revisão ao Orçamento 2022 e as respetivas Modificações ao Plano Plurianual Investimentos. Comunicou ainda que foram prescindidos os serviços da empresa New </w:t>
      </w:r>
      <w:proofErr w:type="spellStart"/>
      <w:r w:rsidRPr="00E16FD7">
        <w:rPr>
          <w:sz w:val="22"/>
          <w:szCs w:val="22"/>
          <w:lang w:val="pt-PT"/>
        </w:rPr>
        <w:t>Account</w:t>
      </w:r>
      <w:proofErr w:type="spellEnd"/>
      <w:r w:rsidRPr="00E16FD7">
        <w:rPr>
          <w:sz w:val="22"/>
          <w:szCs w:val="22"/>
          <w:lang w:val="pt-PT"/>
        </w:rPr>
        <w:t xml:space="preserve">, na pessoa do Sr. Dr. António Lima em virtude de sucessivas manifestações de falta de comprometimento, nomeadamente desde a última reunião para a elaboração do relatório financeiro para a proposta de desagregação de freguesias, uma vez que nunca mais atendeu qualquer telefonema da junta de freguesia, protelando sempre com mensagens evasivas e consequente quebra de confiança profissional nos seus serviços. Deste modo, foram contratados serviços da empresa JH </w:t>
      </w:r>
      <w:proofErr w:type="spellStart"/>
      <w:r w:rsidRPr="00E16FD7">
        <w:rPr>
          <w:sz w:val="22"/>
          <w:szCs w:val="22"/>
          <w:lang w:val="pt-PT"/>
        </w:rPr>
        <w:t>Consulting</w:t>
      </w:r>
      <w:proofErr w:type="spellEnd"/>
      <w:r w:rsidRPr="00E16FD7">
        <w:rPr>
          <w:sz w:val="22"/>
          <w:szCs w:val="22"/>
          <w:lang w:val="pt-PT"/>
        </w:rPr>
        <w:t>, que apesar de contratada há cerca de um mês, já preparou a documentação para a presente assembleia de freguesia e irá seguidamente apoiar na elaboração do dossier de desagregação e na elaboração do relatório financeiro.</w:t>
      </w:r>
      <w:r w:rsidR="00AB5A14">
        <w:rPr>
          <w:sz w:val="22"/>
          <w:szCs w:val="22"/>
          <w:lang w:val="pt-PT"/>
        </w:rPr>
        <w:t xml:space="preserve"> --------------------------------------------------------------------------------</w:t>
      </w:r>
    </w:p>
    <w:p w14:paraId="7C0ADA7F" w14:textId="7950AAAD" w:rsidR="00E16FD7" w:rsidRPr="00E16FD7" w:rsidRDefault="00E16FD7" w:rsidP="00E16FD7">
      <w:pPr>
        <w:spacing w:line="360" w:lineRule="auto"/>
        <w:ind w:left="360"/>
        <w:jc w:val="both"/>
        <w:rPr>
          <w:sz w:val="22"/>
          <w:szCs w:val="22"/>
          <w:lang w:val="pt-PT"/>
        </w:rPr>
      </w:pPr>
      <w:r w:rsidRPr="00E16FD7">
        <w:rPr>
          <w:sz w:val="22"/>
          <w:szCs w:val="22"/>
          <w:lang w:val="pt-PT"/>
        </w:rPr>
        <w:t xml:space="preserve">A Sr. Nicole Neiva </w:t>
      </w:r>
      <w:proofErr w:type="spellStart"/>
      <w:r w:rsidRPr="00E16FD7">
        <w:rPr>
          <w:sz w:val="22"/>
          <w:szCs w:val="22"/>
          <w:lang w:val="pt-PT"/>
        </w:rPr>
        <w:t>parabenizou</w:t>
      </w:r>
      <w:proofErr w:type="spellEnd"/>
      <w:r w:rsidRPr="00E16FD7">
        <w:rPr>
          <w:sz w:val="22"/>
          <w:szCs w:val="22"/>
          <w:lang w:val="pt-PT"/>
        </w:rPr>
        <w:t xml:space="preserve"> o executivo pelo seu esforço junto do executivo municipal pelo reforço de verbas para viação rural no valor de 30.000,00€ e para aquisição de viatura no valor de 10.000,00€.</w:t>
      </w:r>
      <w:r w:rsidR="00AB5A14">
        <w:rPr>
          <w:sz w:val="22"/>
          <w:szCs w:val="22"/>
          <w:lang w:val="pt-PT"/>
        </w:rPr>
        <w:t xml:space="preserve"> ---------------------------------------------------</w:t>
      </w:r>
    </w:p>
    <w:p w14:paraId="476D2D14" w14:textId="31FDB992" w:rsidR="00E16FD7" w:rsidRPr="00E16FD7" w:rsidRDefault="00E16FD7" w:rsidP="00E16FD7">
      <w:pPr>
        <w:spacing w:line="360" w:lineRule="auto"/>
        <w:ind w:left="360"/>
        <w:jc w:val="both"/>
        <w:rPr>
          <w:sz w:val="22"/>
          <w:szCs w:val="22"/>
          <w:lang w:val="pt-PT"/>
        </w:rPr>
      </w:pPr>
      <w:r w:rsidRPr="00E16FD7">
        <w:rPr>
          <w:sz w:val="22"/>
          <w:szCs w:val="22"/>
          <w:lang w:val="pt-PT"/>
        </w:rPr>
        <w:t xml:space="preserve">A Proposta foi colocada a votação e aprovada por </w:t>
      </w:r>
      <w:r w:rsidRPr="00E16FD7">
        <w:rPr>
          <w:b/>
          <w:bCs/>
          <w:sz w:val="22"/>
          <w:szCs w:val="22"/>
          <w:lang w:val="pt-PT"/>
        </w:rPr>
        <w:t>unanimidade.</w:t>
      </w:r>
      <w:r w:rsidR="00AB5A14" w:rsidRPr="00AB5A14">
        <w:rPr>
          <w:sz w:val="22"/>
          <w:szCs w:val="22"/>
          <w:lang w:val="pt-PT"/>
        </w:rPr>
        <w:t xml:space="preserve"> -----------------------</w:t>
      </w:r>
    </w:p>
    <w:p w14:paraId="42672451" w14:textId="5E71B18A" w:rsidR="00E16FD7" w:rsidRPr="00E16FD7" w:rsidRDefault="00E16FD7" w:rsidP="00E16FD7">
      <w:pPr>
        <w:numPr>
          <w:ilvl w:val="0"/>
          <w:numId w:val="6"/>
        </w:numPr>
        <w:spacing w:line="360" w:lineRule="auto"/>
        <w:jc w:val="both"/>
        <w:rPr>
          <w:b/>
          <w:sz w:val="22"/>
          <w:szCs w:val="22"/>
          <w:lang w:val="pt-PT"/>
        </w:rPr>
      </w:pPr>
      <w:r w:rsidRPr="00E16FD7">
        <w:rPr>
          <w:b/>
          <w:sz w:val="22"/>
          <w:szCs w:val="22"/>
          <w:lang w:val="pt-PT"/>
        </w:rPr>
        <w:t>Apreciação, discussão e votação da proposta de alteração ao Mapa de Pessoal para o ano de 2022;</w:t>
      </w:r>
      <w:r w:rsidR="00AB5A14">
        <w:rPr>
          <w:b/>
          <w:sz w:val="22"/>
          <w:szCs w:val="22"/>
          <w:lang w:val="pt-PT"/>
        </w:rPr>
        <w:t xml:space="preserve"> -----------------------------------------------------------------</w:t>
      </w:r>
    </w:p>
    <w:p w14:paraId="63AF3479" w14:textId="77777777" w:rsidR="00AB5A14" w:rsidRDefault="00E16FD7" w:rsidP="00E16FD7">
      <w:pPr>
        <w:spacing w:line="360" w:lineRule="auto"/>
        <w:ind w:left="360"/>
        <w:jc w:val="both"/>
        <w:rPr>
          <w:sz w:val="22"/>
          <w:szCs w:val="22"/>
          <w:lang w:val="pt-PT"/>
        </w:rPr>
      </w:pPr>
      <w:r w:rsidRPr="00E16FD7">
        <w:rPr>
          <w:sz w:val="22"/>
          <w:szCs w:val="22"/>
          <w:lang w:val="pt-PT"/>
        </w:rPr>
        <w:t xml:space="preserve">O executivo comunicou que a proposta de mapa de pessoal para o ano de 2022 não previa a criação de um novo posto de trabalho, no entanto, na sequência do crescimento do número de transferência de competências e atribuições a que as freguesias estão sujeitas, perspetivam-se maiores necessidades em termos de </w:t>
      </w:r>
    </w:p>
    <w:p w14:paraId="78CD84D7" w14:textId="77777777" w:rsidR="00AB5A14" w:rsidRDefault="00AB5A14" w:rsidP="00E16FD7">
      <w:pPr>
        <w:spacing w:line="360" w:lineRule="auto"/>
        <w:ind w:left="360"/>
        <w:jc w:val="both"/>
        <w:rPr>
          <w:sz w:val="22"/>
          <w:szCs w:val="22"/>
          <w:lang w:val="pt-PT"/>
        </w:rPr>
      </w:pPr>
    </w:p>
    <w:p w14:paraId="09E91F48" w14:textId="537CE0EB" w:rsidR="00E16FD7" w:rsidRPr="00E16FD7" w:rsidRDefault="00E16FD7" w:rsidP="00E16FD7">
      <w:pPr>
        <w:spacing w:line="360" w:lineRule="auto"/>
        <w:ind w:left="360"/>
        <w:jc w:val="both"/>
        <w:rPr>
          <w:sz w:val="22"/>
          <w:szCs w:val="22"/>
          <w:lang w:val="pt-PT"/>
        </w:rPr>
      </w:pPr>
      <w:r w:rsidRPr="00E16FD7">
        <w:rPr>
          <w:sz w:val="22"/>
          <w:szCs w:val="22"/>
          <w:lang w:val="pt-PT"/>
        </w:rPr>
        <w:t>recursos humanos, pelo que o executivo propõe a criação de um novo posto de trabalho de assistente técnico.</w:t>
      </w:r>
      <w:r w:rsidR="00AB5A14">
        <w:rPr>
          <w:sz w:val="22"/>
          <w:szCs w:val="22"/>
          <w:lang w:val="pt-PT"/>
        </w:rPr>
        <w:t xml:space="preserve"> ----------------------------------------------------------------------</w:t>
      </w:r>
    </w:p>
    <w:p w14:paraId="4F61B731" w14:textId="7D174253" w:rsidR="00E16FD7" w:rsidRPr="00AB5A14" w:rsidRDefault="00E16FD7" w:rsidP="00E16FD7">
      <w:pPr>
        <w:spacing w:line="360" w:lineRule="auto"/>
        <w:ind w:left="360"/>
        <w:jc w:val="both"/>
        <w:rPr>
          <w:sz w:val="22"/>
          <w:szCs w:val="22"/>
          <w:lang w:val="pt-PT"/>
        </w:rPr>
      </w:pPr>
      <w:r w:rsidRPr="00E16FD7">
        <w:rPr>
          <w:sz w:val="22"/>
          <w:szCs w:val="22"/>
          <w:lang w:val="pt-PT"/>
        </w:rPr>
        <w:t>Não houve inscrições dos membros da assembleia relativamente a este ponto, pelo que se colocou de imediato a proposta a votação, tendo esta sido aprovada por</w:t>
      </w:r>
      <w:r w:rsidRPr="00E16FD7">
        <w:rPr>
          <w:b/>
          <w:bCs/>
          <w:sz w:val="22"/>
          <w:szCs w:val="22"/>
          <w:lang w:val="pt-PT"/>
        </w:rPr>
        <w:t xml:space="preserve"> unanimidade.</w:t>
      </w:r>
      <w:r w:rsidR="00AB5A14">
        <w:rPr>
          <w:b/>
          <w:bCs/>
          <w:sz w:val="22"/>
          <w:szCs w:val="22"/>
          <w:lang w:val="pt-PT"/>
        </w:rPr>
        <w:t xml:space="preserve"> </w:t>
      </w:r>
      <w:r w:rsidR="00AB5A14">
        <w:rPr>
          <w:sz w:val="22"/>
          <w:szCs w:val="22"/>
          <w:lang w:val="pt-PT"/>
        </w:rPr>
        <w:t>-------------------------------------------------------------------------------------------</w:t>
      </w:r>
    </w:p>
    <w:p w14:paraId="72BDA8D1" w14:textId="77777777" w:rsidR="00E16FD7" w:rsidRPr="00E16FD7" w:rsidRDefault="00E16FD7" w:rsidP="00E16FD7">
      <w:pPr>
        <w:numPr>
          <w:ilvl w:val="0"/>
          <w:numId w:val="6"/>
        </w:numPr>
        <w:spacing w:line="360" w:lineRule="auto"/>
        <w:jc w:val="both"/>
        <w:rPr>
          <w:b/>
          <w:sz w:val="22"/>
          <w:szCs w:val="22"/>
          <w:lang w:val="pt-PT"/>
        </w:rPr>
      </w:pPr>
      <w:r w:rsidRPr="00E16FD7">
        <w:rPr>
          <w:b/>
          <w:sz w:val="22"/>
          <w:szCs w:val="22"/>
          <w:lang w:val="pt-PT"/>
        </w:rPr>
        <w:t>Apreciação, discussão e votação da proposta de atribuição de toponímia;</w:t>
      </w:r>
    </w:p>
    <w:p w14:paraId="710247D8" w14:textId="1C5516E2" w:rsidR="00E16FD7" w:rsidRPr="00E16FD7" w:rsidRDefault="00E16FD7" w:rsidP="00E16FD7">
      <w:pPr>
        <w:spacing w:line="360" w:lineRule="auto"/>
        <w:ind w:left="360"/>
        <w:jc w:val="both"/>
        <w:rPr>
          <w:sz w:val="22"/>
          <w:szCs w:val="22"/>
          <w:lang w:val="pt-PT"/>
        </w:rPr>
      </w:pPr>
      <w:r w:rsidRPr="00E16FD7">
        <w:rPr>
          <w:sz w:val="22"/>
          <w:szCs w:val="22"/>
          <w:lang w:val="pt-PT"/>
        </w:rPr>
        <w:t xml:space="preserve">O executivo propôs à Assembleia de Freguesia a atualização da toponímia do seu território administrativo desde o Acesso da EN204 à empresa </w:t>
      </w:r>
      <w:proofErr w:type="spellStart"/>
      <w:r w:rsidRPr="00E16FD7">
        <w:rPr>
          <w:sz w:val="22"/>
          <w:szCs w:val="22"/>
          <w:lang w:val="pt-PT"/>
        </w:rPr>
        <w:t>Gabor</w:t>
      </w:r>
      <w:proofErr w:type="spellEnd"/>
      <w:r w:rsidRPr="00E16FD7">
        <w:rPr>
          <w:sz w:val="22"/>
          <w:szCs w:val="22"/>
          <w:lang w:val="pt-PT"/>
        </w:rPr>
        <w:t xml:space="preserve">, como forma de homenagear o fundador da empresa que é um dos maiores empregadores da União de freguesias e do concelho. Assim foi proposto que o Acesso da EN204 à empresa </w:t>
      </w:r>
      <w:proofErr w:type="spellStart"/>
      <w:r w:rsidRPr="00E16FD7">
        <w:rPr>
          <w:sz w:val="22"/>
          <w:szCs w:val="22"/>
          <w:lang w:val="pt-PT"/>
        </w:rPr>
        <w:t>Gabor</w:t>
      </w:r>
      <w:proofErr w:type="spellEnd"/>
      <w:r w:rsidRPr="00E16FD7">
        <w:rPr>
          <w:sz w:val="22"/>
          <w:szCs w:val="22"/>
          <w:lang w:val="pt-PT"/>
        </w:rPr>
        <w:t xml:space="preserve"> se passe a designar de Rua J. </w:t>
      </w:r>
      <w:proofErr w:type="spellStart"/>
      <w:r w:rsidRPr="00E16FD7">
        <w:rPr>
          <w:sz w:val="22"/>
          <w:szCs w:val="22"/>
          <w:lang w:val="pt-PT"/>
        </w:rPr>
        <w:t>Gabor</w:t>
      </w:r>
      <w:proofErr w:type="spellEnd"/>
      <w:r w:rsidRPr="00E16FD7">
        <w:rPr>
          <w:sz w:val="22"/>
          <w:szCs w:val="22"/>
          <w:lang w:val="pt-PT"/>
        </w:rPr>
        <w:t xml:space="preserve">. De salientar que esta alteração não altera qualquer número de porta, com exceção da Fábrica </w:t>
      </w:r>
      <w:proofErr w:type="spellStart"/>
      <w:r w:rsidRPr="00E16FD7">
        <w:rPr>
          <w:sz w:val="22"/>
          <w:szCs w:val="22"/>
          <w:lang w:val="pt-PT"/>
        </w:rPr>
        <w:t>Gabor</w:t>
      </w:r>
      <w:proofErr w:type="spellEnd"/>
      <w:r w:rsidRPr="00E16FD7">
        <w:rPr>
          <w:sz w:val="22"/>
          <w:szCs w:val="22"/>
          <w:lang w:val="pt-PT"/>
        </w:rPr>
        <w:t>, sendo os custos dessa alteração de morada suportados pela própria fábrica.</w:t>
      </w:r>
      <w:r w:rsidR="00AB5A14">
        <w:rPr>
          <w:sz w:val="22"/>
          <w:szCs w:val="22"/>
          <w:lang w:val="pt-PT"/>
        </w:rPr>
        <w:t xml:space="preserve"> --------</w:t>
      </w:r>
    </w:p>
    <w:p w14:paraId="7F8B1549" w14:textId="07E80DD6" w:rsidR="00E16FD7" w:rsidRPr="00AB5A14" w:rsidRDefault="00E16FD7" w:rsidP="00E16FD7">
      <w:pPr>
        <w:spacing w:line="360" w:lineRule="auto"/>
        <w:ind w:left="360"/>
        <w:jc w:val="both"/>
        <w:rPr>
          <w:sz w:val="22"/>
          <w:szCs w:val="22"/>
          <w:lang w:val="pt-PT"/>
        </w:rPr>
      </w:pPr>
      <w:r w:rsidRPr="00E16FD7">
        <w:rPr>
          <w:sz w:val="22"/>
          <w:szCs w:val="22"/>
          <w:lang w:val="pt-PT"/>
        </w:rPr>
        <w:t>Não houve inscrições dos membros da assembleia relativamente a este ponto, pelo que se colocou de imediato a proposta a votação, tendo esta sido aprovada por</w:t>
      </w:r>
      <w:r w:rsidRPr="00E16FD7">
        <w:rPr>
          <w:b/>
          <w:bCs/>
          <w:sz w:val="22"/>
          <w:szCs w:val="22"/>
          <w:lang w:val="pt-PT"/>
        </w:rPr>
        <w:t xml:space="preserve"> unanimidade.</w:t>
      </w:r>
      <w:r w:rsidR="00AB5A14">
        <w:rPr>
          <w:b/>
          <w:bCs/>
          <w:sz w:val="22"/>
          <w:szCs w:val="22"/>
          <w:lang w:val="pt-PT"/>
        </w:rPr>
        <w:t xml:space="preserve"> </w:t>
      </w:r>
      <w:r w:rsidR="00AB5A14">
        <w:rPr>
          <w:sz w:val="22"/>
          <w:szCs w:val="22"/>
          <w:lang w:val="pt-PT"/>
        </w:rPr>
        <w:t>-------------------------------------------------------------------------------------------</w:t>
      </w:r>
    </w:p>
    <w:p w14:paraId="15BCA069" w14:textId="7420A1F7" w:rsidR="00E16FD7" w:rsidRPr="00E16FD7" w:rsidRDefault="00E16FD7" w:rsidP="00E16FD7">
      <w:pPr>
        <w:pStyle w:val="PargrafodaLista"/>
        <w:numPr>
          <w:ilvl w:val="0"/>
          <w:numId w:val="6"/>
        </w:numPr>
        <w:spacing w:line="360" w:lineRule="auto"/>
        <w:jc w:val="both"/>
        <w:rPr>
          <w:b/>
          <w:sz w:val="22"/>
          <w:szCs w:val="22"/>
          <w:lang w:val="pt-PT"/>
        </w:rPr>
      </w:pPr>
      <w:r w:rsidRPr="00E16FD7">
        <w:rPr>
          <w:b/>
          <w:sz w:val="22"/>
          <w:szCs w:val="22"/>
          <w:lang w:val="pt-PT"/>
        </w:rPr>
        <w:t>Aprovação da Ata em minuta.</w:t>
      </w:r>
      <w:r w:rsidR="00AB5A14">
        <w:rPr>
          <w:b/>
          <w:sz w:val="22"/>
          <w:szCs w:val="22"/>
          <w:lang w:val="pt-PT"/>
        </w:rPr>
        <w:t xml:space="preserve"> ---------------------------------------------------------------</w:t>
      </w:r>
    </w:p>
    <w:p w14:paraId="00629E9C" w14:textId="32128D97" w:rsidR="00E16FD7" w:rsidRPr="00E16FD7" w:rsidRDefault="00E16FD7" w:rsidP="00E16FD7">
      <w:pPr>
        <w:spacing w:line="360" w:lineRule="auto"/>
        <w:ind w:left="360"/>
        <w:jc w:val="both"/>
        <w:rPr>
          <w:sz w:val="22"/>
          <w:szCs w:val="22"/>
          <w:lang w:val="pt-PT"/>
        </w:rPr>
      </w:pPr>
      <w:r w:rsidRPr="00E16FD7">
        <w:rPr>
          <w:sz w:val="22"/>
          <w:szCs w:val="22"/>
          <w:lang w:val="pt-PT"/>
        </w:rPr>
        <w:t>A presidente da assembleia propôs a aprovação da presente ata em minuta, dada a necessidade urgente relativa à alteração do quadro de pessoal, de forma a se poder lançar o concurso público.</w:t>
      </w:r>
      <w:r w:rsidR="00AB5A14">
        <w:rPr>
          <w:sz w:val="22"/>
          <w:szCs w:val="22"/>
          <w:lang w:val="pt-PT"/>
        </w:rPr>
        <w:t xml:space="preserve"> ---------------------------------------------------------------------------</w:t>
      </w:r>
    </w:p>
    <w:p w14:paraId="626B7E91" w14:textId="0D1072EA" w:rsidR="00E16FD7" w:rsidRPr="00AB5A14" w:rsidRDefault="00E16FD7" w:rsidP="00E16FD7">
      <w:pPr>
        <w:spacing w:line="360" w:lineRule="auto"/>
        <w:ind w:left="360"/>
        <w:jc w:val="both"/>
        <w:rPr>
          <w:sz w:val="22"/>
          <w:szCs w:val="22"/>
          <w:lang w:val="pt-PT"/>
        </w:rPr>
      </w:pPr>
      <w:r w:rsidRPr="00E16FD7">
        <w:rPr>
          <w:sz w:val="22"/>
          <w:szCs w:val="22"/>
          <w:lang w:val="pt-PT"/>
        </w:rPr>
        <w:t xml:space="preserve">A Proposta foi colocada a votação e aprovada por </w:t>
      </w:r>
      <w:r w:rsidRPr="00E16FD7">
        <w:rPr>
          <w:b/>
          <w:bCs/>
          <w:sz w:val="22"/>
          <w:szCs w:val="22"/>
          <w:lang w:val="pt-PT"/>
        </w:rPr>
        <w:t>unanimidade.</w:t>
      </w:r>
      <w:r w:rsidR="00AB5A14">
        <w:rPr>
          <w:b/>
          <w:bCs/>
          <w:sz w:val="22"/>
          <w:szCs w:val="22"/>
          <w:lang w:val="pt-PT"/>
        </w:rPr>
        <w:t xml:space="preserve"> </w:t>
      </w:r>
      <w:r w:rsidR="00AB5A14">
        <w:rPr>
          <w:sz w:val="22"/>
          <w:szCs w:val="22"/>
          <w:lang w:val="pt-PT"/>
        </w:rPr>
        <w:t>-----------------------</w:t>
      </w:r>
    </w:p>
    <w:p w14:paraId="50E36DD9" w14:textId="55B1B28F" w:rsidR="00E16FD7" w:rsidRPr="00E16FD7" w:rsidRDefault="00E16FD7" w:rsidP="00E16FD7">
      <w:pPr>
        <w:spacing w:line="360" w:lineRule="auto"/>
        <w:jc w:val="both"/>
        <w:rPr>
          <w:sz w:val="22"/>
          <w:szCs w:val="22"/>
          <w:lang w:val="pt-PT"/>
        </w:rPr>
      </w:pPr>
      <w:r w:rsidRPr="00E16FD7">
        <w:rPr>
          <w:b/>
          <w:bCs/>
          <w:sz w:val="22"/>
          <w:szCs w:val="22"/>
          <w:lang w:val="pt-PT"/>
        </w:rPr>
        <w:t>Período depois da Ordem do Dia:</w:t>
      </w:r>
      <w:r w:rsidR="00AB5A14">
        <w:rPr>
          <w:b/>
          <w:bCs/>
          <w:sz w:val="22"/>
          <w:szCs w:val="22"/>
          <w:lang w:val="pt-PT"/>
        </w:rPr>
        <w:t xml:space="preserve"> --------------------------------------------------------------------</w:t>
      </w:r>
    </w:p>
    <w:p w14:paraId="3FF9F8A5" w14:textId="3D42DF9B" w:rsidR="00E16FD7" w:rsidRPr="00E16FD7" w:rsidRDefault="00E16FD7" w:rsidP="00E16FD7">
      <w:pPr>
        <w:spacing w:line="360" w:lineRule="auto"/>
        <w:jc w:val="both"/>
        <w:rPr>
          <w:sz w:val="22"/>
          <w:szCs w:val="22"/>
          <w:lang w:val="pt-PT"/>
        </w:rPr>
      </w:pPr>
      <w:r w:rsidRPr="00E16FD7">
        <w:rPr>
          <w:sz w:val="22"/>
          <w:szCs w:val="22"/>
          <w:lang w:val="pt-PT"/>
        </w:rPr>
        <w:t>Período reservado à intervenção e esclarecimento do público.</w:t>
      </w:r>
      <w:r w:rsidR="00AB5A14">
        <w:rPr>
          <w:sz w:val="22"/>
          <w:szCs w:val="22"/>
          <w:lang w:val="pt-PT"/>
        </w:rPr>
        <w:t xml:space="preserve"> ---------------------------------</w:t>
      </w:r>
    </w:p>
    <w:p w14:paraId="73C4B179" w14:textId="77777777" w:rsidR="00E16FD7" w:rsidRPr="00E16FD7" w:rsidRDefault="00E16FD7" w:rsidP="00E16FD7">
      <w:pPr>
        <w:spacing w:line="360" w:lineRule="auto"/>
        <w:jc w:val="both"/>
        <w:rPr>
          <w:sz w:val="22"/>
          <w:szCs w:val="22"/>
          <w:lang w:val="pt-PT"/>
        </w:rPr>
      </w:pPr>
      <w:r w:rsidRPr="00E16FD7">
        <w:rPr>
          <w:sz w:val="22"/>
          <w:szCs w:val="22"/>
          <w:lang w:val="pt-PT"/>
        </w:rPr>
        <w:t xml:space="preserve">Foi realizada </w:t>
      </w:r>
      <w:r w:rsidRPr="00E16FD7">
        <w:rPr>
          <w:b/>
          <w:sz w:val="22"/>
          <w:szCs w:val="22"/>
          <w:lang w:val="pt-PT"/>
        </w:rPr>
        <w:t xml:space="preserve">uma </w:t>
      </w:r>
      <w:r w:rsidRPr="00E16FD7">
        <w:rPr>
          <w:sz w:val="22"/>
          <w:szCs w:val="22"/>
          <w:lang w:val="pt-PT"/>
        </w:rPr>
        <w:t xml:space="preserve">inscrição pelo Sr. Avelino Azevedo relativamente à “Poça de </w:t>
      </w:r>
      <w:proofErr w:type="spellStart"/>
      <w:r w:rsidRPr="00E16FD7">
        <w:rPr>
          <w:sz w:val="22"/>
          <w:szCs w:val="22"/>
          <w:lang w:val="pt-PT"/>
        </w:rPr>
        <w:t>Mance</w:t>
      </w:r>
      <w:proofErr w:type="spellEnd"/>
      <w:r w:rsidRPr="00E16FD7">
        <w:rPr>
          <w:sz w:val="22"/>
          <w:szCs w:val="22"/>
          <w:lang w:val="pt-PT"/>
        </w:rPr>
        <w:t xml:space="preserve">”. </w:t>
      </w:r>
    </w:p>
    <w:p w14:paraId="5BD95F7F" w14:textId="1099C703" w:rsidR="00E16FD7" w:rsidRPr="00E16FD7" w:rsidRDefault="00E16FD7" w:rsidP="00E16FD7">
      <w:pPr>
        <w:spacing w:line="360" w:lineRule="auto"/>
        <w:jc w:val="both"/>
        <w:rPr>
          <w:sz w:val="22"/>
          <w:szCs w:val="22"/>
          <w:lang w:val="pt-PT"/>
        </w:rPr>
      </w:pPr>
      <w:r w:rsidRPr="00E16FD7">
        <w:rPr>
          <w:sz w:val="22"/>
          <w:szCs w:val="22"/>
          <w:lang w:val="pt-PT"/>
        </w:rPr>
        <w:t xml:space="preserve">O Sr. Avelino Azevedo informou que na altura em que fazia parte do executivo também se chegou a proceder à limpeza do leito do rio na zona de </w:t>
      </w:r>
      <w:proofErr w:type="spellStart"/>
      <w:r w:rsidRPr="00E16FD7">
        <w:rPr>
          <w:sz w:val="22"/>
          <w:szCs w:val="22"/>
          <w:lang w:val="pt-PT"/>
        </w:rPr>
        <w:t>Mance</w:t>
      </w:r>
      <w:proofErr w:type="spellEnd"/>
      <w:r w:rsidRPr="00E16FD7">
        <w:rPr>
          <w:sz w:val="22"/>
          <w:szCs w:val="22"/>
          <w:lang w:val="pt-PT"/>
        </w:rPr>
        <w:t xml:space="preserve"> por se tratar de um bem público e não privado e que era necessário solicitar autorização às entidades competentes para a limpeza. </w:t>
      </w:r>
      <w:r w:rsidR="00AB5A14">
        <w:rPr>
          <w:sz w:val="22"/>
          <w:szCs w:val="22"/>
          <w:lang w:val="pt-PT"/>
        </w:rPr>
        <w:t>-----------------------------------------------------------------------------</w:t>
      </w:r>
    </w:p>
    <w:p w14:paraId="3D11ADA0" w14:textId="77777777" w:rsidR="00AB5A14" w:rsidRDefault="00AB5A14" w:rsidP="00E16FD7">
      <w:pPr>
        <w:spacing w:line="360" w:lineRule="auto"/>
        <w:jc w:val="both"/>
        <w:rPr>
          <w:b/>
          <w:bCs/>
          <w:sz w:val="22"/>
          <w:szCs w:val="22"/>
          <w:lang w:val="pt-PT"/>
        </w:rPr>
      </w:pPr>
    </w:p>
    <w:p w14:paraId="02F9C056" w14:textId="77777777" w:rsidR="00AB5A14" w:rsidRDefault="00AB5A14" w:rsidP="00E16FD7">
      <w:pPr>
        <w:spacing w:line="360" w:lineRule="auto"/>
        <w:jc w:val="both"/>
        <w:rPr>
          <w:b/>
          <w:bCs/>
          <w:sz w:val="22"/>
          <w:szCs w:val="22"/>
          <w:lang w:val="pt-PT"/>
        </w:rPr>
      </w:pPr>
    </w:p>
    <w:p w14:paraId="3775EF31" w14:textId="77777777" w:rsidR="00AB5A14" w:rsidRDefault="00AB5A14" w:rsidP="00E16FD7">
      <w:pPr>
        <w:spacing w:line="360" w:lineRule="auto"/>
        <w:jc w:val="both"/>
        <w:rPr>
          <w:b/>
          <w:bCs/>
          <w:sz w:val="22"/>
          <w:szCs w:val="22"/>
          <w:lang w:val="pt-PT"/>
        </w:rPr>
      </w:pPr>
    </w:p>
    <w:p w14:paraId="5F76719E" w14:textId="77777777" w:rsidR="00AB5A14" w:rsidRDefault="00AB5A14" w:rsidP="00E16FD7">
      <w:pPr>
        <w:spacing w:line="360" w:lineRule="auto"/>
        <w:jc w:val="both"/>
        <w:rPr>
          <w:b/>
          <w:bCs/>
          <w:sz w:val="22"/>
          <w:szCs w:val="22"/>
          <w:lang w:val="pt-PT"/>
        </w:rPr>
      </w:pPr>
    </w:p>
    <w:p w14:paraId="3D3184BF" w14:textId="42660910" w:rsidR="00E16FD7" w:rsidRPr="00E16FD7" w:rsidRDefault="00E16FD7" w:rsidP="00E16FD7">
      <w:pPr>
        <w:spacing w:line="360" w:lineRule="auto"/>
        <w:jc w:val="both"/>
        <w:rPr>
          <w:sz w:val="22"/>
          <w:szCs w:val="22"/>
          <w:lang w:val="pt-PT"/>
        </w:rPr>
      </w:pPr>
      <w:r w:rsidRPr="00E16FD7">
        <w:rPr>
          <w:b/>
          <w:bCs/>
          <w:sz w:val="22"/>
          <w:szCs w:val="22"/>
          <w:lang w:val="pt-PT"/>
        </w:rPr>
        <w:t>ENCERRAMENTO:</w:t>
      </w:r>
      <w:r w:rsidR="00AB5A14">
        <w:rPr>
          <w:b/>
          <w:bCs/>
          <w:sz w:val="22"/>
          <w:szCs w:val="22"/>
          <w:lang w:val="pt-PT"/>
        </w:rPr>
        <w:t xml:space="preserve"> ----------------------------------------------------------------------------------------</w:t>
      </w:r>
    </w:p>
    <w:p w14:paraId="2FBE65A9" w14:textId="4B0A0C7C" w:rsidR="00E16FD7" w:rsidRPr="00E16FD7" w:rsidRDefault="00E16FD7" w:rsidP="00E16FD7">
      <w:pPr>
        <w:spacing w:after="0" w:line="360" w:lineRule="auto"/>
        <w:jc w:val="both"/>
        <w:rPr>
          <w:b/>
          <w:color w:val="FF0000"/>
          <w:sz w:val="22"/>
          <w:szCs w:val="22"/>
          <w:lang w:val="pt-PT"/>
        </w:rPr>
      </w:pPr>
      <w:r w:rsidRPr="00E16FD7">
        <w:rPr>
          <w:sz w:val="22"/>
          <w:szCs w:val="22"/>
          <w:lang w:val="pt-PT"/>
        </w:rPr>
        <w:t xml:space="preserve">Nada mais havendo a tratar, a Excelentíssima Presidente da Assembleia declarou encerrada a reunião </w:t>
      </w:r>
      <w:r w:rsidRPr="00E16FD7">
        <w:rPr>
          <w:b/>
          <w:bCs/>
          <w:sz w:val="22"/>
          <w:szCs w:val="22"/>
          <w:lang w:val="pt-PT"/>
        </w:rPr>
        <w:t>pelas vinte e uma horas e vinte e nove minutos</w:t>
      </w:r>
      <w:r w:rsidRPr="00E16FD7">
        <w:rPr>
          <w:bCs/>
          <w:sz w:val="22"/>
          <w:szCs w:val="22"/>
          <w:lang w:val="pt-PT"/>
        </w:rPr>
        <w:t>.</w:t>
      </w:r>
      <w:r w:rsidR="00AE4280">
        <w:rPr>
          <w:bCs/>
          <w:sz w:val="22"/>
          <w:szCs w:val="22"/>
          <w:lang w:val="pt-PT"/>
        </w:rPr>
        <w:t xml:space="preserve"> -------------------</w:t>
      </w:r>
    </w:p>
    <w:p w14:paraId="364EC8CE" w14:textId="64971992" w:rsidR="00E16FD7" w:rsidRPr="00E16FD7" w:rsidRDefault="00E16FD7" w:rsidP="00E16FD7">
      <w:pPr>
        <w:spacing w:line="360" w:lineRule="auto"/>
        <w:jc w:val="both"/>
        <w:rPr>
          <w:sz w:val="22"/>
          <w:szCs w:val="22"/>
          <w:lang w:val="pt-PT"/>
        </w:rPr>
      </w:pPr>
      <w:r w:rsidRPr="00E16FD7">
        <w:rPr>
          <w:sz w:val="22"/>
          <w:szCs w:val="22"/>
          <w:lang w:val="pt-PT"/>
        </w:rPr>
        <w:t>Para constar se lavrou a presente minuta de ata que, lida e achada conforme, vai ser assinada pela Presidente da Assembleia e por mim, que a redigi, Primeiro Secretário da Mesa da Assembleia de Freguesia.</w:t>
      </w:r>
      <w:r w:rsidR="00AE4280">
        <w:rPr>
          <w:sz w:val="22"/>
          <w:szCs w:val="22"/>
          <w:lang w:val="pt-PT"/>
        </w:rPr>
        <w:t xml:space="preserve"> --------------------------------------------------------------------</w:t>
      </w:r>
    </w:p>
    <w:p w14:paraId="077A5A76" w14:textId="77777777" w:rsidR="00E16FD7" w:rsidRPr="00E16FD7" w:rsidRDefault="00E16FD7" w:rsidP="00E16FD7">
      <w:pPr>
        <w:spacing w:before="200" w:after="200" w:line="360" w:lineRule="auto"/>
        <w:jc w:val="center"/>
        <w:rPr>
          <w:sz w:val="22"/>
          <w:szCs w:val="22"/>
          <w:lang w:val="pt-PT"/>
        </w:rPr>
      </w:pPr>
      <w:r w:rsidRPr="00E16FD7">
        <w:rPr>
          <w:rFonts w:eastAsia="Helvetica"/>
          <w:sz w:val="22"/>
          <w:szCs w:val="22"/>
          <w:lang w:val="pt-PT"/>
        </w:rPr>
        <w:t>Silveiros, 30 de junho de 2022</w:t>
      </w:r>
    </w:p>
    <w:p w14:paraId="7BED0940" w14:textId="77777777" w:rsidR="00E16FD7" w:rsidRPr="00E16FD7" w:rsidRDefault="00E16FD7" w:rsidP="00E16FD7">
      <w:pPr>
        <w:spacing w:line="360" w:lineRule="auto"/>
        <w:jc w:val="center"/>
        <w:rPr>
          <w:sz w:val="22"/>
          <w:szCs w:val="22"/>
          <w:lang w:val="pt-PT"/>
        </w:rPr>
      </w:pPr>
      <w:r w:rsidRPr="00E16FD7">
        <w:rPr>
          <w:sz w:val="22"/>
          <w:szCs w:val="22"/>
          <w:lang w:val="pt-PT"/>
        </w:rPr>
        <w:t>A Presidente da Assembleia de Freguesia da União das Freguesias de Silveiros e Rio Covo Santa Eulália</w:t>
      </w:r>
    </w:p>
    <w:p w14:paraId="4F88D8C8" w14:textId="77777777" w:rsidR="00E16FD7" w:rsidRPr="00E16FD7" w:rsidRDefault="00E16FD7" w:rsidP="00E16FD7">
      <w:pPr>
        <w:spacing w:before="200" w:after="200" w:line="360" w:lineRule="auto"/>
        <w:jc w:val="center"/>
        <w:rPr>
          <w:sz w:val="22"/>
          <w:szCs w:val="22"/>
          <w:lang w:val="pt-PT"/>
        </w:rPr>
      </w:pPr>
      <w:r w:rsidRPr="00E16FD7">
        <w:rPr>
          <w:rFonts w:eastAsia="Helvetica"/>
          <w:sz w:val="22"/>
          <w:szCs w:val="22"/>
          <w:lang w:val="pt-PT"/>
        </w:rPr>
        <w:t>_____________________________________________</w:t>
      </w:r>
    </w:p>
    <w:p w14:paraId="4FF1464C" w14:textId="77777777" w:rsidR="00E16FD7" w:rsidRPr="00E16FD7" w:rsidRDefault="00E16FD7" w:rsidP="00E16FD7">
      <w:pPr>
        <w:spacing w:before="200" w:after="200" w:line="360" w:lineRule="auto"/>
        <w:jc w:val="center"/>
        <w:rPr>
          <w:rFonts w:eastAsia="Helvetica"/>
          <w:sz w:val="22"/>
          <w:szCs w:val="22"/>
          <w:lang w:val="pt-PT"/>
        </w:rPr>
      </w:pPr>
      <w:r w:rsidRPr="00E16FD7">
        <w:rPr>
          <w:rFonts w:eastAsia="Helvetica"/>
          <w:sz w:val="22"/>
          <w:szCs w:val="22"/>
          <w:lang w:val="pt-PT"/>
        </w:rPr>
        <w:t>(Maria de Fátima Carvalho Araújo)</w:t>
      </w:r>
    </w:p>
    <w:p w14:paraId="7622C30C" w14:textId="77777777" w:rsidR="00E16FD7" w:rsidRPr="00E16FD7" w:rsidRDefault="00E16FD7" w:rsidP="00E16FD7">
      <w:pPr>
        <w:spacing w:before="200" w:after="200" w:line="360" w:lineRule="auto"/>
        <w:jc w:val="center"/>
        <w:rPr>
          <w:sz w:val="22"/>
          <w:szCs w:val="22"/>
          <w:lang w:val="pt-PT"/>
        </w:rPr>
      </w:pPr>
      <w:r w:rsidRPr="00E16FD7">
        <w:rPr>
          <w:sz w:val="22"/>
          <w:szCs w:val="22"/>
          <w:lang w:val="pt-PT"/>
        </w:rPr>
        <w:t>O Primeiro Secretário da Assembleia de Freguesia da União das freguesias de Silveiros e Rio Covo Santa Eulália</w:t>
      </w:r>
    </w:p>
    <w:p w14:paraId="2EA1A3B7" w14:textId="77777777" w:rsidR="00E16FD7" w:rsidRPr="00E16FD7" w:rsidRDefault="00E16FD7" w:rsidP="00E16FD7">
      <w:pPr>
        <w:spacing w:before="200" w:after="200" w:line="360" w:lineRule="auto"/>
        <w:jc w:val="center"/>
        <w:rPr>
          <w:sz w:val="22"/>
          <w:szCs w:val="22"/>
          <w:lang w:val="pt-PT"/>
        </w:rPr>
      </w:pPr>
      <w:r w:rsidRPr="00E16FD7">
        <w:rPr>
          <w:rFonts w:eastAsia="Helvetica"/>
          <w:sz w:val="22"/>
          <w:szCs w:val="22"/>
          <w:lang w:val="pt-PT"/>
        </w:rPr>
        <w:t>_____________________________________________</w:t>
      </w:r>
    </w:p>
    <w:p w14:paraId="0A125CCE" w14:textId="77777777" w:rsidR="00E16FD7" w:rsidRPr="00E16FD7" w:rsidRDefault="00E16FD7" w:rsidP="00E16FD7">
      <w:pPr>
        <w:spacing w:before="200" w:after="200" w:line="360" w:lineRule="auto"/>
        <w:jc w:val="center"/>
        <w:rPr>
          <w:rFonts w:eastAsia="Helvetica"/>
          <w:sz w:val="22"/>
          <w:szCs w:val="22"/>
          <w:lang w:val="pt-PT"/>
        </w:rPr>
      </w:pPr>
      <w:r w:rsidRPr="00E16FD7">
        <w:rPr>
          <w:rFonts w:eastAsia="Helvetica"/>
          <w:sz w:val="22"/>
          <w:szCs w:val="22"/>
          <w:lang w:val="pt-PT"/>
        </w:rPr>
        <w:t>(</w:t>
      </w:r>
      <w:r w:rsidRPr="00E16FD7">
        <w:rPr>
          <w:sz w:val="22"/>
          <w:szCs w:val="22"/>
          <w:lang w:val="pt-PT"/>
        </w:rPr>
        <w:t>José Ricardo de Sá Veloso</w:t>
      </w:r>
      <w:r w:rsidRPr="00E16FD7">
        <w:rPr>
          <w:rFonts w:eastAsia="Helvetica"/>
          <w:sz w:val="22"/>
          <w:szCs w:val="22"/>
          <w:lang w:val="pt-PT"/>
        </w:rPr>
        <w:t>)</w:t>
      </w:r>
    </w:p>
    <w:p w14:paraId="0E114B78" w14:textId="77777777" w:rsidR="00ED75FC" w:rsidRPr="00E16FD7" w:rsidRDefault="00ED75FC">
      <w:pPr>
        <w:rPr>
          <w:sz w:val="22"/>
          <w:szCs w:val="22"/>
          <w:lang w:val="pt-PT"/>
        </w:rPr>
      </w:pPr>
    </w:p>
    <w:sectPr w:rsidR="00ED75FC" w:rsidRPr="00E16F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60DB5"/>
    <w:multiLevelType w:val="multilevel"/>
    <w:tmpl w:val="1610C3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4FE5052"/>
    <w:multiLevelType w:val="multilevel"/>
    <w:tmpl w:val="502E64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D8B75BE"/>
    <w:multiLevelType w:val="multilevel"/>
    <w:tmpl w:val="8F6A50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608523A9"/>
    <w:multiLevelType w:val="multilevel"/>
    <w:tmpl w:val="A9B05744"/>
    <w:lvl w:ilvl="0">
      <w:start w:val="1"/>
      <w:numFmt w:val="decimal"/>
      <w:lvlText w:val="%1."/>
      <w:lvlJc w:val="left"/>
      <w:pPr>
        <w:tabs>
          <w:tab w:val="num" w:pos="720"/>
        </w:tabs>
        <w:ind w:left="720" w:hanging="360"/>
      </w:pPr>
      <w:rPr>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99135DD"/>
    <w:multiLevelType w:val="multilevel"/>
    <w:tmpl w:val="21449E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3485769"/>
    <w:multiLevelType w:val="multilevel"/>
    <w:tmpl w:val="328ED57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6230717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4563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06001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0188274">
    <w:abstractNumId w:val="5"/>
  </w:num>
  <w:num w:numId="5" w16cid:durableId="204145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56972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FD7"/>
    <w:rsid w:val="007B25DF"/>
    <w:rsid w:val="00AB5A14"/>
    <w:rsid w:val="00AE4280"/>
    <w:rsid w:val="00E16FD7"/>
    <w:rsid w:val="00ED75F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7CA82"/>
  <w15:chartTrackingRefBased/>
  <w15:docId w15:val="{F44C30ED-9AAA-4D0C-BB10-D4992D2D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FD7"/>
    <w:pPr>
      <w:suppressAutoHyphens/>
      <w:spacing w:line="256" w:lineRule="auto"/>
    </w:pPr>
    <w:rPr>
      <w:rFonts w:ascii="Arial" w:eastAsia="Arial" w:hAnsi="Arial" w:cs="Arial"/>
      <w:sz w:val="20"/>
      <w:szCs w:val="20"/>
      <w:lang w:val="en-US" w:eastAsia="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16F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7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2437</Words>
  <Characters>13162</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31812</dc:creator>
  <cp:keywords/>
  <dc:description/>
  <cp:lastModifiedBy>31812</cp:lastModifiedBy>
  <cp:revision>3</cp:revision>
  <dcterms:created xsi:type="dcterms:W3CDTF">2022-10-07T09:49:00Z</dcterms:created>
  <dcterms:modified xsi:type="dcterms:W3CDTF">2022-10-07T10:11:00Z</dcterms:modified>
</cp:coreProperties>
</file>